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9C" w:rsidRPr="00C85C3F" w:rsidRDefault="00D0149C" w:rsidP="00C85C3F">
      <w:pPr>
        <w:pStyle w:val="CHN"/>
        <w:shd w:val="clear" w:color="auto" w:fill="9CC2E5" w:themeFill="accent1" w:themeFillTint="99"/>
        <w:rPr>
          <w:color w:val="FFFFFF" w:themeColor="background1"/>
        </w:rPr>
      </w:pPr>
      <w:r w:rsidRPr="00C85C3F">
        <w:rPr>
          <w:color w:val="FFFFFF" w:themeColor="background1"/>
        </w:rPr>
        <w:t>LAB 4</w:t>
      </w:r>
    </w:p>
    <w:p w:rsidR="00D0149C" w:rsidRDefault="00D0149C" w:rsidP="00C85C3F">
      <w:pPr>
        <w:pStyle w:val="CHT"/>
        <w:shd w:val="clear" w:color="auto" w:fill="2E74B5" w:themeFill="accent1" w:themeFillShade="BF"/>
      </w:pPr>
      <w:r>
        <w:t>WORKING WITH DATA</w:t>
      </w:r>
    </w:p>
    <w:p w:rsidR="00D0149C" w:rsidRDefault="00D0149C" w:rsidP="00C85C3F">
      <w:pPr>
        <w:pStyle w:val="CHT"/>
        <w:shd w:val="clear" w:color="auto" w:fill="2E74B5" w:themeFill="accent1" w:themeFillShade="BF"/>
      </w:pPr>
      <w:r>
        <w:t>TYPES</w:t>
      </w:r>
    </w:p>
    <w:p w:rsidR="00D0149C" w:rsidRDefault="00D0149C" w:rsidP="00D0149C">
      <w:pPr>
        <w:pStyle w:val="COPMOAC"/>
        <w:jc w:val="left"/>
      </w:pPr>
      <w:r>
        <w:t>This lab contains the following exercises and activities:</w:t>
      </w:r>
    </w:p>
    <w:tbl>
      <w:tblPr>
        <w:tblW w:w="11034" w:type="dxa"/>
        <w:tblLayout w:type="fixed"/>
        <w:tblCellMar>
          <w:left w:w="144" w:type="dxa"/>
          <w:right w:w="144" w:type="dxa"/>
        </w:tblCellMar>
        <w:tblLook w:val="0000" w:firstRow="0" w:lastRow="0" w:firstColumn="0" w:lastColumn="0" w:noHBand="0" w:noVBand="0"/>
      </w:tblPr>
      <w:tblGrid>
        <w:gridCol w:w="36"/>
        <w:gridCol w:w="18"/>
        <w:gridCol w:w="1518"/>
        <w:gridCol w:w="892"/>
        <w:gridCol w:w="6779"/>
        <w:gridCol w:w="1791"/>
      </w:tblGrid>
      <w:tr w:rsidR="00D0149C" w:rsidRPr="0053388F" w:rsidTr="00C85C3F">
        <w:trPr>
          <w:gridAfter w:val="1"/>
          <w:wAfter w:w="1791" w:type="dxa"/>
        </w:trPr>
        <w:tc>
          <w:tcPr>
            <w:tcW w:w="1572" w:type="dxa"/>
            <w:gridSpan w:val="3"/>
          </w:tcPr>
          <w:p w:rsidR="00D0149C" w:rsidRPr="000059D6" w:rsidRDefault="00D0149C" w:rsidP="00862A99">
            <w:pPr>
              <w:pStyle w:val="COPLH"/>
            </w:pPr>
            <w:r w:rsidRPr="0053388F">
              <w:t xml:space="preserve">Exercise </w:t>
            </w:r>
            <w:r>
              <w:t>4</w:t>
            </w:r>
            <w:r w:rsidRPr="0053388F">
              <w:t>.1</w:t>
            </w:r>
          </w:p>
        </w:tc>
        <w:tc>
          <w:tcPr>
            <w:tcW w:w="7671" w:type="dxa"/>
            <w:gridSpan w:val="2"/>
          </w:tcPr>
          <w:p w:rsidR="00D0149C" w:rsidRDefault="00D0149C" w:rsidP="00862A99">
            <w:pPr>
              <w:pStyle w:val="COPL"/>
            </w:pPr>
            <w:r w:rsidRPr="00A34FA9">
              <w:rPr>
                <w:rStyle w:val="COPLHChar"/>
                <w:b w:val="0"/>
              </w:rPr>
              <w:t>Create Alias Data Types</w:t>
            </w:r>
          </w:p>
        </w:tc>
      </w:tr>
      <w:tr w:rsidR="00D0149C" w:rsidRPr="00501ED8" w:rsidTr="00C85C3F">
        <w:tblPrEx>
          <w:shd w:val="clear" w:color="auto" w:fill="FFFFFF"/>
          <w:tblCellMar>
            <w:left w:w="108" w:type="dxa"/>
            <w:right w:w="108" w:type="dxa"/>
          </w:tblCellMar>
          <w:tblLook w:val="04A0" w:firstRow="1" w:lastRow="0" w:firstColumn="1" w:lastColumn="0" w:noHBand="0" w:noVBand="1"/>
        </w:tblPrEx>
        <w:trPr>
          <w:gridBefore w:val="1"/>
          <w:gridAfter w:val="1"/>
          <w:wBefore w:w="36" w:type="dxa"/>
          <w:wAfter w:w="1791" w:type="dxa"/>
        </w:trPr>
        <w:tc>
          <w:tcPr>
            <w:tcW w:w="1536" w:type="dxa"/>
            <w:gridSpan w:val="2"/>
            <w:shd w:val="clear" w:color="auto" w:fill="FFFFFF"/>
          </w:tcPr>
          <w:p w:rsidR="00D0149C" w:rsidRPr="00501ED8" w:rsidRDefault="00D0149C" w:rsidP="00862A99">
            <w:pPr>
              <w:pStyle w:val="COPLH"/>
            </w:pPr>
            <w:r w:rsidRPr="00501ED8">
              <w:t xml:space="preserve">Exercise </w:t>
            </w:r>
            <w:r>
              <w:t>4</w:t>
            </w:r>
            <w:r w:rsidRPr="00501ED8">
              <w:t>.</w:t>
            </w:r>
            <w:r>
              <w:t>2</w:t>
            </w:r>
          </w:p>
        </w:tc>
        <w:tc>
          <w:tcPr>
            <w:tcW w:w="7671" w:type="dxa"/>
            <w:gridSpan w:val="2"/>
            <w:shd w:val="clear" w:color="auto" w:fill="FFFFFF"/>
          </w:tcPr>
          <w:p w:rsidR="00D0149C" w:rsidRPr="000C2F46" w:rsidRDefault="00D0149C" w:rsidP="00862A99">
            <w:pPr>
              <w:pStyle w:val="COPL"/>
            </w:pPr>
            <w:r>
              <w:t>Using Date and Time Data Types</w:t>
            </w:r>
          </w:p>
        </w:tc>
      </w:tr>
      <w:tr w:rsidR="00D0149C" w:rsidRPr="00501ED8" w:rsidTr="00C85C3F">
        <w:tblPrEx>
          <w:shd w:val="clear" w:color="auto" w:fill="FFFFFF"/>
          <w:tblCellMar>
            <w:left w:w="108" w:type="dxa"/>
            <w:right w:w="108" w:type="dxa"/>
          </w:tblCellMar>
          <w:tblLook w:val="04A0" w:firstRow="1" w:lastRow="0" w:firstColumn="1" w:lastColumn="0" w:noHBand="0" w:noVBand="1"/>
        </w:tblPrEx>
        <w:trPr>
          <w:gridBefore w:val="1"/>
          <w:gridAfter w:val="1"/>
          <w:wBefore w:w="36" w:type="dxa"/>
          <w:wAfter w:w="1791" w:type="dxa"/>
        </w:trPr>
        <w:tc>
          <w:tcPr>
            <w:tcW w:w="1536" w:type="dxa"/>
            <w:gridSpan w:val="2"/>
            <w:shd w:val="clear" w:color="auto" w:fill="FFFFFF"/>
          </w:tcPr>
          <w:p w:rsidR="00D0149C" w:rsidRPr="00501ED8" w:rsidRDefault="00D0149C" w:rsidP="00862A99">
            <w:pPr>
              <w:pStyle w:val="COPLH"/>
            </w:pPr>
            <w:r w:rsidRPr="00501ED8">
              <w:t xml:space="preserve">Exercise </w:t>
            </w:r>
            <w:r>
              <w:t>4</w:t>
            </w:r>
            <w:r w:rsidRPr="00501ED8">
              <w:t>.</w:t>
            </w:r>
            <w:r>
              <w:t>3</w:t>
            </w:r>
          </w:p>
        </w:tc>
        <w:tc>
          <w:tcPr>
            <w:tcW w:w="7671" w:type="dxa"/>
            <w:gridSpan w:val="2"/>
            <w:shd w:val="clear" w:color="auto" w:fill="FFFFFF"/>
          </w:tcPr>
          <w:p w:rsidR="00D0149C" w:rsidRPr="000C2F46" w:rsidRDefault="00D0149C" w:rsidP="00862A99">
            <w:pPr>
              <w:pStyle w:val="COPL"/>
            </w:pPr>
            <w:r>
              <w:t>Implementing a Sparse Column</w:t>
            </w:r>
          </w:p>
        </w:tc>
      </w:tr>
      <w:tr w:rsidR="00D0149C" w:rsidRPr="00501ED8" w:rsidTr="00C85C3F">
        <w:tblPrEx>
          <w:shd w:val="clear" w:color="auto" w:fill="FFFFFF"/>
          <w:tblCellMar>
            <w:left w:w="108" w:type="dxa"/>
            <w:right w:w="108" w:type="dxa"/>
          </w:tblCellMar>
          <w:tblLook w:val="04A0" w:firstRow="1" w:lastRow="0" w:firstColumn="1" w:lastColumn="0" w:noHBand="0" w:noVBand="1"/>
        </w:tblPrEx>
        <w:trPr>
          <w:gridBefore w:val="1"/>
          <w:gridAfter w:val="1"/>
          <w:wBefore w:w="36" w:type="dxa"/>
          <w:wAfter w:w="1791" w:type="dxa"/>
        </w:trPr>
        <w:tc>
          <w:tcPr>
            <w:tcW w:w="1536" w:type="dxa"/>
            <w:gridSpan w:val="2"/>
            <w:shd w:val="clear" w:color="auto" w:fill="FFFFFF"/>
          </w:tcPr>
          <w:p w:rsidR="00D0149C" w:rsidRPr="00501ED8" w:rsidRDefault="00D0149C" w:rsidP="00862A99">
            <w:pPr>
              <w:pStyle w:val="COPLH"/>
            </w:pPr>
            <w:r w:rsidRPr="00501ED8">
              <w:t xml:space="preserve">Exercise </w:t>
            </w:r>
            <w:r>
              <w:t>4</w:t>
            </w:r>
            <w:r w:rsidRPr="00501ED8">
              <w:t>.</w:t>
            </w:r>
            <w:r>
              <w:t>4</w:t>
            </w:r>
          </w:p>
        </w:tc>
        <w:tc>
          <w:tcPr>
            <w:tcW w:w="7671" w:type="dxa"/>
            <w:gridSpan w:val="2"/>
            <w:shd w:val="clear" w:color="auto" w:fill="FFFFFF"/>
          </w:tcPr>
          <w:p w:rsidR="00D0149C" w:rsidRPr="000C2F46" w:rsidRDefault="00D0149C" w:rsidP="00862A99">
            <w:pPr>
              <w:pStyle w:val="COPL"/>
            </w:pPr>
            <w:r>
              <w:t>Using Page and Row Compression</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2E74B5" w:themeFill="accent1" w:themeFillShade="BF"/>
          </w:tcPr>
          <w:p w:rsidR="00D0149C" w:rsidRPr="001A07C5" w:rsidRDefault="00D0149C" w:rsidP="00862A99">
            <w:pPr>
              <w:pStyle w:val="TBH"/>
            </w:pPr>
            <w:r>
              <w:t>Exercise 4.1</w:t>
            </w:r>
          </w:p>
        </w:tc>
        <w:tc>
          <w:tcPr>
            <w:tcW w:w="8570" w:type="dxa"/>
            <w:gridSpan w:val="2"/>
            <w:shd w:val="clear" w:color="auto" w:fill="9CC2E5" w:themeFill="accent1" w:themeFillTint="99"/>
          </w:tcPr>
          <w:p w:rsidR="00D0149C" w:rsidRPr="001A07C5" w:rsidRDefault="00D0149C" w:rsidP="00862A99">
            <w:pPr>
              <w:pStyle w:val="TBH"/>
            </w:pPr>
            <w:r>
              <w:t>Create a Data Type using Object Explorer</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1A07C5">
              <w:t>Scenario</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 xml:space="preserve">You have been tasked by your company to support the Enterprise Planners and the Developers by creating needed objects in SQL Server. The Enterprise Planners have completed their </w:t>
            </w:r>
            <w:proofErr w:type="gramStart"/>
            <w:r w:rsidRPr="00056F67">
              <w:rPr>
                <w:rFonts w:cs="Sabon-Roman"/>
                <w:szCs w:val="19"/>
              </w:rPr>
              <w:t>IDEF(</w:t>
            </w:r>
            <w:proofErr w:type="gramEnd"/>
            <w:r w:rsidRPr="00056F67">
              <w:rPr>
                <w:rFonts w:cs="Sabon-Roman"/>
                <w:szCs w:val="19"/>
              </w:rPr>
              <w:t>0), IDEF(1X) and affinity analysis; the developers are designing the database table layouts (schema). Your job is to create needed objects. Your first task is to create a custom data</w:t>
            </w:r>
            <w:r>
              <w:rPr>
                <w:rFonts w:cs="Sabon-Roman"/>
                <w:szCs w:val="19"/>
              </w:rPr>
              <w:t xml:space="preserve"> </w:t>
            </w:r>
            <w:r w:rsidRPr="00056F67">
              <w:rPr>
                <w:rFonts w:cs="Sabon-Roman"/>
                <w:szCs w:val="19"/>
              </w:rPr>
              <w:t>type.</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1A07C5">
              <w:t>Duration</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This task should take less than fifteen minutes.</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1A07C5">
              <w:t>Setup</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This task requires little setup. All you need is access to a copy of SQL Server Enterprise Edition</w:t>
            </w:r>
            <w:r w:rsidR="00A6273B">
              <w:rPr>
                <w:rFonts w:cs="Sabon-Roman"/>
                <w:szCs w:val="19"/>
              </w:rPr>
              <w:t xml:space="preserve"> or Developer Edition</w:t>
            </w:r>
            <w:bookmarkStart w:id="0" w:name="_GoBack"/>
            <w:bookmarkEnd w:id="0"/>
            <w:r w:rsidRPr="00056F67">
              <w:rPr>
                <w:rFonts w:cs="Sabon-Roman"/>
                <w:szCs w:val="19"/>
              </w:rPr>
              <w:t xml:space="preserve"> and a computer that meets the requirements to run it.</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1A07C5">
              <w:t>Caveats</w:t>
            </w:r>
          </w:p>
        </w:tc>
        <w:tc>
          <w:tcPr>
            <w:tcW w:w="8570" w:type="dxa"/>
            <w:gridSpan w:val="2"/>
            <w:shd w:val="clear" w:color="auto" w:fill="auto"/>
          </w:tcPr>
          <w:p w:rsidR="00D0149C" w:rsidRPr="00056F67" w:rsidRDefault="00D0149C" w:rsidP="00862A99">
            <w:pPr>
              <w:pStyle w:val="TB"/>
              <w:rPr>
                <w:rFonts w:cs="Sabon-Roman"/>
                <w:szCs w:val="19"/>
              </w:rPr>
            </w:pPr>
            <w:r>
              <w:rPr>
                <w:rFonts w:cs="Sabon-Roman"/>
                <w:szCs w:val="19"/>
              </w:rPr>
              <w:t>This task has no special concerns</w:t>
            </w:r>
            <w:r w:rsidRPr="00056F67">
              <w:rPr>
                <w:rFonts w:cs="Sabon-Roman"/>
                <w:szCs w:val="19"/>
              </w:rPr>
              <w:t>.</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1A07C5">
              <w:t>Procedure</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Use SQL Server Management Studio’s Object Explore and included Query Editor to complete these tasks.</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1A07C5">
              <w:t>Equipment Used</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 xml:space="preserve">Although several editions of SQL Server exist, you will be working with the </w:t>
            </w:r>
            <w:r w:rsidR="00C85C3F">
              <w:rPr>
                <w:rFonts w:cs="Sabon-Roman"/>
                <w:szCs w:val="19"/>
              </w:rPr>
              <w:t xml:space="preserve">either the </w:t>
            </w:r>
            <w:r w:rsidRPr="00056F67">
              <w:rPr>
                <w:rFonts w:cs="Sabon-Roman"/>
                <w:szCs w:val="19"/>
              </w:rPr>
              <w:t>Enterprise Edition</w:t>
            </w:r>
            <w:r w:rsidR="00C85C3F">
              <w:rPr>
                <w:rFonts w:cs="Sabon-Roman"/>
                <w:szCs w:val="19"/>
              </w:rPr>
              <w:t xml:space="preserve"> or Developer Edition</w:t>
            </w:r>
            <w:r>
              <w:rPr>
                <w:rFonts w:cs="Sabon-Roman"/>
                <w:szCs w:val="19"/>
              </w:rPr>
              <w:t>.</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t>Objective</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 xml:space="preserve">To understand two methods of creating alias </w:t>
            </w:r>
            <w:r>
              <w:rPr>
                <w:rFonts w:cs="Sabon-Roman"/>
                <w:szCs w:val="19"/>
              </w:rPr>
              <w:t>data type</w:t>
            </w:r>
            <w:r w:rsidRPr="00056F67">
              <w:rPr>
                <w:rFonts w:cs="Sabon-Roman"/>
                <w:szCs w:val="19"/>
              </w:rPr>
              <w:t>s for use in table definitions and other development tasks.</w:t>
            </w:r>
          </w:p>
        </w:tc>
      </w:tr>
      <w:tr w:rsidR="00D0149C" w:rsidRPr="00056F67" w:rsidTr="00C85C3F">
        <w:tblPrEx>
          <w:tblBorders>
            <w:top w:val="single" w:sz="12" w:space="0" w:color="000000"/>
            <w:left w:val="single" w:sz="12" w:space="0" w:color="000000"/>
            <w:bottom w:val="single" w:sz="12" w:space="0" w:color="000000"/>
            <w:right w:val="single" w:sz="12" w:space="0" w:color="000000"/>
            <w:insideH w:val="single" w:sz="12" w:space="0" w:color="000000"/>
          </w:tblBorders>
          <w:tblCellMar>
            <w:left w:w="108" w:type="dxa"/>
            <w:right w:w="108" w:type="dxa"/>
          </w:tblCellMar>
          <w:tblLook w:val="01E0" w:firstRow="1" w:lastRow="1" w:firstColumn="1" w:lastColumn="1" w:noHBand="0" w:noVBand="0"/>
        </w:tblPrEx>
        <w:trPr>
          <w:gridBefore w:val="2"/>
          <w:wBefore w:w="54" w:type="dxa"/>
        </w:trPr>
        <w:tc>
          <w:tcPr>
            <w:tcW w:w="2410" w:type="dxa"/>
            <w:gridSpan w:val="2"/>
            <w:shd w:val="clear" w:color="auto" w:fill="auto"/>
          </w:tcPr>
          <w:p w:rsidR="00D0149C" w:rsidRPr="001A07C5" w:rsidRDefault="00D0149C" w:rsidP="00862A99">
            <w:pPr>
              <w:pStyle w:val="TB"/>
            </w:pPr>
            <w:r w:rsidRPr="00D72A70">
              <w:t>Criteria for Completion</w:t>
            </w:r>
          </w:p>
        </w:tc>
        <w:tc>
          <w:tcPr>
            <w:tcW w:w="8570" w:type="dxa"/>
            <w:gridSpan w:val="2"/>
            <w:shd w:val="clear" w:color="auto" w:fill="auto"/>
          </w:tcPr>
          <w:p w:rsidR="00D0149C" w:rsidRPr="00056F67" w:rsidRDefault="00D0149C" w:rsidP="00862A99">
            <w:pPr>
              <w:pStyle w:val="TB"/>
              <w:rPr>
                <w:rFonts w:cs="Sabon-Roman"/>
                <w:szCs w:val="19"/>
              </w:rPr>
            </w:pPr>
            <w:r w:rsidRPr="00056F67">
              <w:rPr>
                <w:rFonts w:cs="Sabon-Roman"/>
                <w:szCs w:val="19"/>
              </w:rPr>
              <w:t>You have completed this task when check Object Explorer and find your new definitions recorded in system tables.</w:t>
            </w:r>
          </w:p>
        </w:tc>
      </w:tr>
    </w:tbl>
    <w:p w:rsidR="00D0149C" w:rsidRDefault="00D0149C" w:rsidP="00D0149C">
      <w:pPr>
        <w:pStyle w:val="H1"/>
      </w:pPr>
      <w:r w:rsidRPr="00940F5F">
        <w:rPr>
          <w:rFonts w:ascii="Wingdings" w:hAnsi="Wingdings"/>
        </w:rPr>
        <w:lastRenderedPageBreak/>
        <w:t></w:t>
      </w:r>
      <w:r w:rsidRPr="00940F5F">
        <w:t xml:space="preserve">  </w:t>
      </w:r>
      <w:r>
        <w:t>PART A: Creating an Alias Data type using the Object Explorer</w:t>
      </w:r>
    </w:p>
    <w:p w:rsidR="00D0149C" w:rsidRDefault="00D0149C" w:rsidP="00D0149C">
      <w:pPr>
        <w:pStyle w:val="TXT"/>
        <w:jc w:val="left"/>
      </w:pPr>
      <w:r>
        <w:t>1.</w:t>
      </w:r>
      <w:r>
        <w:tab/>
        <w:t xml:space="preserve">Start </w:t>
      </w:r>
      <w:r w:rsidRPr="00A34FA9">
        <w:rPr>
          <w:b/>
        </w:rPr>
        <w:t>SQL Server Management Studio</w:t>
      </w:r>
      <w:r>
        <w:t xml:space="preserve">. Connect to your default instance by assuring Database Engine, &lt;YourServerName&gt; and windows authentication are listed. Click </w:t>
      </w:r>
      <w:r w:rsidRPr="00A34FA9">
        <w:rPr>
          <w:b/>
        </w:rPr>
        <w:t>Connect</w:t>
      </w:r>
      <w:r>
        <w:t>.</w:t>
      </w:r>
    </w:p>
    <w:p w:rsidR="00D0149C" w:rsidRDefault="00D0149C" w:rsidP="00D0149C">
      <w:pPr>
        <w:pStyle w:val="TXT"/>
        <w:jc w:val="left"/>
      </w:pPr>
      <w:r>
        <w:t>2.</w:t>
      </w:r>
      <w:r>
        <w:tab/>
        <w:t xml:space="preserve">If Object Explorer is not visible, click </w:t>
      </w:r>
      <w:r w:rsidRPr="00A34FA9">
        <w:rPr>
          <w:b/>
        </w:rPr>
        <w:t>Object Explorer</w:t>
      </w:r>
      <w:r>
        <w:t xml:space="preserve"> on the View menu.</w:t>
      </w:r>
    </w:p>
    <w:p w:rsidR="00D0149C" w:rsidRDefault="00D0149C" w:rsidP="00D0149C">
      <w:pPr>
        <w:pStyle w:val="TXT"/>
        <w:jc w:val="left"/>
      </w:pPr>
      <w:r>
        <w:t>3.</w:t>
      </w:r>
      <w:r>
        <w:tab/>
        <w:t xml:space="preserve">In Object Explorer, expand </w:t>
      </w:r>
      <w:r w:rsidRPr="00A34FA9">
        <w:rPr>
          <w:b/>
        </w:rPr>
        <w:t>Databases</w:t>
      </w:r>
      <w:r>
        <w:t xml:space="preserve">, </w:t>
      </w:r>
      <w:r w:rsidRPr="00A34FA9">
        <w:rPr>
          <w:b/>
        </w:rPr>
        <w:t>AdventureWorks</w:t>
      </w:r>
      <w:r>
        <w:t xml:space="preserve">, </w:t>
      </w:r>
      <w:r w:rsidRPr="00A34FA9">
        <w:rPr>
          <w:b/>
        </w:rPr>
        <w:t>Programmability</w:t>
      </w:r>
      <w:r>
        <w:t xml:space="preserve"> and </w:t>
      </w:r>
      <w:r w:rsidRPr="00A34FA9">
        <w:rPr>
          <w:b/>
        </w:rPr>
        <w:t>Types</w:t>
      </w:r>
      <w:r>
        <w:t>.</w:t>
      </w:r>
    </w:p>
    <w:p w:rsidR="00D0149C" w:rsidRDefault="00D0149C" w:rsidP="00D0149C">
      <w:pPr>
        <w:pStyle w:val="TXT"/>
        <w:jc w:val="left"/>
      </w:pPr>
      <w:r>
        <w:t>4.</w:t>
      </w:r>
      <w:r>
        <w:tab/>
        <w:t xml:space="preserve">Right-click </w:t>
      </w:r>
      <w:r w:rsidRPr="00A34FA9">
        <w:rPr>
          <w:b/>
        </w:rPr>
        <w:t>Types</w:t>
      </w:r>
      <w:r>
        <w:t xml:space="preserve"> and then click </w:t>
      </w:r>
      <w:r w:rsidRPr="00A34FA9">
        <w:rPr>
          <w:b/>
        </w:rPr>
        <w:t>New User-D</w:t>
      </w:r>
      <w:r>
        <w:rPr>
          <w:b/>
        </w:rPr>
        <w:t>e</w:t>
      </w:r>
      <w:r w:rsidRPr="00A34FA9">
        <w:rPr>
          <w:b/>
        </w:rPr>
        <w:t>fined Data Type</w:t>
      </w:r>
      <w:r>
        <w:t>…</w:t>
      </w:r>
    </w:p>
    <w:p w:rsidR="00D0149C" w:rsidRDefault="00D0149C" w:rsidP="00D0149C">
      <w:pPr>
        <w:pStyle w:val="TXT"/>
        <w:jc w:val="left"/>
      </w:pPr>
      <w:r>
        <w:t>5.</w:t>
      </w:r>
      <w:r>
        <w:tab/>
        <w:t>Enter the following information:</w:t>
      </w:r>
    </w:p>
    <w:p w:rsidR="00D0149C" w:rsidRDefault="00D0149C" w:rsidP="00D0149C">
      <w:pPr>
        <w:pStyle w:val="TXT"/>
        <w:tabs>
          <w:tab w:val="clear" w:pos="360"/>
        </w:tabs>
        <w:ind w:firstLine="0"/>
        <w:jc w:val="left"/>
      </w:pPr>
      <w:r>
        <w:t>Schema: dbo</w:t>
      </w:r>
    </w:p>
    <w:p w:rsidR="00D0149C" w:rsidRDefault="00D0149C" w:rsidP="00D0149C">
      <w:pPr>
        <w:pStyle w:val="TXT"/>
        <w:tabs>
          <w:tab w:val="clear" w:pos="360"/>
        </w:tabs>
        <w:ind w:firstLine="0"/>
        <w:jc w:val="left"/>
      </w:pPr>
      <w:r>
        <w:t>Name: CountryCode</w:t>
      </w:r>
    </w:p>
    <w:p w:rsidR="00D0149C" w:rsidRDefault="00D0149C" w:rsidP="00D0149C">
      <w:pPr>
        <w:pStyle w:val="TXT"/>
        <w:tabs>
          <w:tab w:val="clear" w:pos="360"/>
        </w:tabs>
        <w:ind w:firstLine="0"/>
        <w:jc w:val="left"/>
      </w:pPr>
      <w:r>
        <w:t>Data type: Char</w:t>
      </w:r>
    </w:p>
    <w:p w:rsidR="00D0149C" w:rsidRDefault="00D0149C" w:rsidP="00D0149C">
      <w:pPr>
        <w:pStyle w:val="TXT"/>
        <w:tabs>
          <w:tab w:val="clear" w:pos="360"/>
        </w:tabs>
        <w:ind w:firstLine="0"/>
        <w:jc w:val="left"/>
      </w:pPr>
      <w:r>
        <w:t>Length: 2</w:t>
      </w:r>
    </w:p>
    <w:p w:rsidR="00D0149C" w:rsidRDefault="00D0149C" w:rsidP="00D0149C">
      <w:pPr>
        <w:pStyle w:val="TXT"/>
        <w:tabs>
          <w:tab w:val="clear" w:pos="360"/>
        </w:tabs>
        <w:ind w:firstLine="0"/>
        <w:jc w:val="left"/>
      </w:pPr>
      <w:r>
        <w:t>Allow NULLs: Selected</w:t>
      </w:r>
    </w:p>
    <w:p w:rsidR="00D0149C" w:rsidRDefault="00D0149C" w:rsidP="00D0149C">
      <w:pPr>
        <w:pStyle w:val="H1"/>
      </w:pPr>
      <w:r w:rsidRPr="00940F5F">
        <w:rPr>
          <w:rFonts w:ascii="Wingdings" w:hAnsi="Wingdings"/>
        </w:rPr>
        <w:t></w:t>
      </w:r>
      <w:r w:rsidRPr="00940F5F">
        <w:t xml:space="preserve">  </w:t>
      </w:r>
      <w:r>
        <w:t>PART B: Creating an Alias Data type using Transact-SQL Code</w:t>
      </w:r>
    </w:p>
    <w:p w:rsidR="00D0149C" w:rsidRDefault="00D0149C" w:rsidP="00D0149C">
      <w:pPr>
        <w:pStyle w:val="TXT"/>
        <w:jc w:val="left"/>
      </w:pPr>
      <w:r w:rsidRPr="00D72A70">
        <w:t>1.</w:t>
      </w:r>
      <w:r>
        <w:tab/>
        <w:t xml:space="preserve">In SQL Server Management Studio, click the </w:t>
      </w:r>
      <w:r w:rsidRPr="00815157">
        <w:rPr>
          <w:b/>
        </w:rPr>
        <w:t>New Query</w:t>
      </w:r>
      <w:r>
        <w:t xml:space="preserve"> button on the toolbar.</w:t>
      </w:r>
    </w:p>
    <w:p w:rsidR="00D0149C" w:rsidRDefault="00D0149C" w:rsidP="00D0149C">
      <w:pPr>
        <w:pStyle w:val="TXT"/>
        <w:jc w:val="left"/>
      </w:pPr>
      <w:r>
        <w:t>2.</w:t>
      </w:r>
      <w:r>
        <w:tab/>
        <w:t>In the new, blank query window, type the following Transact-SQL code:</w:t>
      </w:r>
    </w:p>
    <w:p w:rsidR="00D0149C" w:rsidRPr="002C559C" w:rsidRDefault="00D0149C" w:rsidP="00D0149C">
      <w:pPr>
        <w:pStyle w:val="ProblemLines"/>
        <w:ind w:firstLine="0"/>
        <w:jc w:val="left"/>
        <w:rPr>
          <w:rStyle w:val="Code"/>
        </w:rPr>
      </w:pPr>
      <w:r w:rsidRPr="002C559C">
        <w:rPr>
          <w:rStyle w:val="Code"/>
        </w:rPr>
        <w:t>USE AdventureWorks</w:t>
      </w:r>
    </w:p>
    <w:p w:rsidR="00D0149C" w:rsidRPr="002C559C" w:rsidRDefault="00D0149C" w:rsidP="00D0149C">
      <w:pPr>
        <w:pStyle w:val="ProblemLines"/>
        <w:ind w:firstLine="0"/>
        <w:jc w:val="left"/>
        <w:rPr>
          <w:rStyle w:val="Code"/>
        </w:rPr>
      </w:pPr>
      <w:r w:rsidRPr="002C559C">
        <w:rPr>
          <w:rStyle w:val="Code"/>
        </w:rPr>
        <w:t>CREATE TYPE dbo.EmailAddress</w:t>
      </w:r>
    </w:p>
    <w:p w:rsidR="00D0149C" w:rsidRPr="002C559C" w:rsidRDefault="00D0149C" w:rsidP="00D0149C">
      <w:pPr>
        <w:pStyle w:val="ProblemLines"/>
        <w:ind w:firstLine="0"/>
        <w:jc w:val="left"/>
        <w:rPr>
          <w:rStyle w:val="Code"/>
        </w:rPr>
      </w:pPr>
      <w:r w:rsidRPr="002C559C">
        <w:rPr>
          <w:rStyle w:val="Code"/>
        </w:rPr>
        <w:t>FROM varchar(6)</w:t>
      </w:r>
    </w:p>
    <w:p w:rsidR="00D0149C" w:rsidRPr="002C559C" w:rsidRDefault="00D0149C" w:rsidP="00D0149C">
      <w:pPr>
        <w:pStyle w:val="ProblemLines"/>
        <w:ind w:firstLine="0"/>
        <w:jc w:val="left"/>
        <w:rPr>
          <w:rStyle w:val="Code"/>
        </w:rPr>
      </w:pPr>
      <w:r w:rsidRPr="002C559C">
        <w:rPr>
          <w:rStyle w:val="Code"/>
        </w:rPr>
        <w:t>NULL;</w:t>
      </w:r>
    </w:p>
    <w:p w:rsidR="00D0149C" w:rsidRDefault="00D0149C" w:rsidP="00D0149C">
      <w:pPr>
        <w:pStyle w:val="TXT"/>
        <w:jc w:val="left"/>
        <w:rPr>
          <w:rFonts w:cs="Sabon-Roman"/>
          <w:szCs w:val="19"/>
        </w:rPr>
      </w:pPr>
      <w:r>
        <w:t>3.</w:t>
      </w:r>
      <w:r>
        <w:tab/>
        <w:t xml:space="preserve">Click the </w:t>
      </w:r>
      <w:r w:rsidRPr="00A34FA9">
        <w:rPr>
          <w:b/>
        </w:rPr>
        <w:t>Execute</w:t>
      </w:r>
      <w:r>
        <w:t xml:space="preserve"> button on the toolbar or Press F5.</w:t>
      </w:r>
    </w:p>
    <w:p w:rsidR="00D0149C" w:rsidRDefault="00D0149C" w:rsidP="00D0149C">
      <w:pPr>
        <w:pStyle w:val="H1"/>
      </w:pPr>
      <w:r w:rsidRPr="00940F5F">
        <w:rPr>
          <w:rFonts w:ascii="Wingdings" w:hAnsi="Wingdings"/>
        </w:rPr>
        <w:t></w:t>
      </w:r>
      <w:r w:rsidRPr="00940F5F">
        <w:t xml:space="preserve">  </w:t>
      </w:r>
      <w:r>
        <w:t>PART C: Verifying Results</w:t>
      </w:r>
    </w:p>
    <w:p w:rsidR="00D0149C" w:rsidRDefault="00D0149C" w:rsidP="00D0149C">
      <w:pPr>
        <w:pStyle w:val="TXT"/>
        <w:jc w:val="left"/>
      </w:pPr>
      <w:r>
        <w:t>1.</w:t>
      </w:r>
      <w:r>
        <w:tab/>
        <w:t>Right-click the User-defined Data types folder in Object Explore and then click Refresh.</w:t>
      </w:r>
    </w:p>
    <w:p w:rsidR="00D0149C" w:rsidRPr="00403DA6" w:rsidRDefault="00D0149C" w:rsidP="00D0149C">
      <w:pPr>
        <w:pStyle w:val="TXT"/>
        <w:jc w:val="left"/>
        <w:rPr>
          <w:rStyle w:val="COPLHChar"/>
          <w:b w:val="0"/>
        </w:rPr>
      </w:pPr>
      <w:r>
        <w:t>2.</w:t>
      </w:r>
      <w:r>
        <w:tab/>
        <w:t>Verify that both CountryCode and EmailAddress have both been added to the database.</w:t>
      </w:r>
    </w:p>
    <w:tbl>
      <w:tblPr>
        <w:tblW w:w="10188" w:type="dxa"/>
        <w:tblInd w:w="360" w:type="dxa"/>
        <w:tblBorders>
          <w:top w:val="single" w:sz="12" w:space="0" w:color="000000"/>
          <w:left w:val="single" w:sz="12" w:space="0" w:color="000000"/>
          <w:bottom w:val="single" w:sz="12" w:space="0" w:color="000000"/>
          <w:right w:val="single" w:sz="12" w:space="0" w:color="000000"/>
          <w:insideH w:val="single" w:sz="12" w:space="0" w:color="000000"/>
        </w:tblBorders>
        <w:tblLook w:val="01E0" w:firstRow="1" w:lastRow="1" w:firstColumn="1" w:lastColumn="1" w:noHBand="0" w:noVBand="0"/>
      </w:tblPr>
      <w:tblGrid>
        <w:gridCol w:w="2178"/>
        <w:gridCol w:w="8010"/>
      </w:tblGrid>
      <w:tr w:rsidR="00D0149C" w:rsidRPr="0042311D" w:rsidTr="00C85C3F">
        <w:tc>
          <w:tcPr>
            <w:tcW w:w="2178" w:type="dxa"/>
            <w:shd w:val="clear" w:color="auto" w:fill="2E74B5" w:themeFill="accent1" w:themeFillShade="BF"/>
          </w:tcPr>
          <w:p w:rsidR="00D0149C" w:rsidRPr="00573EF6" w:rsidRDefault="00D0149C" w:rsidP="00862A99">
            <w:pPr>
              <w:pStyle w:val="TBH"/>
            </w:pPr>
            <w:r>
              <w:t>Exercise 4.2</w:t>
            </w:r>
          </w:p>
        </w:tc>
        <w:tc>
          <w:tcPr>
            <w:tcW w:w="8010" w:type="dxa"/>
            <w:shd w:val="clear" w:color="auto" w:fill="9CC2E5" w:themeFill="accent1" w:themeFillTint="99"/>
          </w:tcPr>
          <w:p w:rsidR="00D0149C" w:rsidRPr="00573EF6" w:rsidRDefault="00D0149C" w:rsidP="00862A99">
            <w:pPr>
              <w:pStyle w:val="TBH"/>
            </w:pPr>
            <w:r>
              <w:t>Using Date and Time Data Types</w:t>
            </w:r>
          </w:p>
        </w:tc>
      </w:tr>
      <w:tr w:rsidR="00D0149C" w:rsidRPr="0042311D" w:rsidTr="00C85C3F">
        <w:tc>
          <w:tcPr>
            <w:tcW w:w="2178" w:type="dxa"/>
            <w:shd w:val="clear" w:color="auto" w:fill="auto"/>
          </w:tcPr>
          <w:p w:rsidR="00D0149C" w:rsidRPr="00573EF6" w:rsidRDefault="00D0149C" w:rsidP="00862A99">
            <w:pPr>
              <w:pStyle w:val="TB"/>
            </w:pPr>
            <w:r w:rsidRPr="00573EF6">
              <w:t>Scenario</w:t>
            </w:r>
          </w:p>
        </w:tc>
        <w:tc>
          <w:tcPr>
            <w:tcW w:w="8010" w:type="dxa"/>
            <w:shd w:val="clear" w:color="auto" w:fill="auto"/>
          </w:tcPr>
          <w:p w:rsidR="00D0149C" w:rsidRPr="00573EF6" w:rsidRDefault="00D0149C" w:rsidP="00862A99">
            <w:pPr>
              <w:pStyle w:val="TB"/>
            </w:pPr>
            <w:r>
              <w:rPr>
                <w:rFonts w:cs="Sabon-Roman"/>
                <w:szCs w:val="19"/>
              </w:rPr>
              <w:t>SQL Server includes some new date and time related data types and you wish to use these new types but first you must understand how they differ from previous data types</w:t>
            </w:r>
            <w:r w:rsidRPr="0042311D">
              <w:rPr>
                <w:rFonts w:cs="Sabon-Roman"/>
                <w:szCs w:val="19"/>
              </w:rPr>
              <w:t xml:space="preserve">. </w:t>
            </w:r>
          </w:p>
        </w:tc>
      </w:tr>
      <w:tr w:rsidR="00D0149C" w:rsidRPr="0042311D" w:rsidTr="00C85C3F">
        <w:tc>
          <w:tcPr>
            <w:tcW w:w="2178" w:type="dxa"/>
            <w:shd w:val="clear" w:color="auto" w:fill="auto"/>
          </w:tcPr>
          <w:p w:rsidR="00D0149C" w:rsidRPr="00573EF6" w:rsidRDefault="00D0149C" w:rsidP="00862A99">
            <w:pPr>
              <w:pStyle w:val="TB"/>
            </w:pPr>
            <w:r w:rsidRPr="00573EF6">
              <w:t>Duration</w:t>
            </w:r>
          </w:p>
        </w:tc>
        <w:tc>
          <w:tcPr>
            <w:tcW w:w="8010" w:type="dxa"/>
            <w:shd w:val="clear" w:color="auto" w:fill="auto"/>
          </w:tcPr>
          <w:p w:rsidR="00D0149C" w:rsidRPr="00573EF6" w:rsidRDefault="00D0149C" w:rsidP="00862A99">
            <w:pPr>
              <w:pStyle w:val="TB"/>
            </w:pPr>
            <w:r w:rsidRPr="0042311D">
              <w:rPr>
                <w:rFonts w:cs="Sabon-Roman"/>
                <w:szCs w:val="19"/>
              </w:rPr>
              <w:t>This t</w:t>
            </w:r>
            <w:r>
              <w:rPr>
                <w:rFonts w:cs="Sabon-Roman"/>
                <w:szCs w:val="19"/>
              </w:rPr>
              <w:t>ask should take approximately 60</w:t>
            </w:r>
            <w:r w:rsidRPr="0042311D">
              <w:rPr>
                <w:rFonts w:cs="Sabon-Roman"/>
                <w:szCs w:val="19"/>
              </w:rPr>
              <w:t xml:space="preserve"> minutes. </w:t>
            </w:r>
          </w:p>
        </w:tc>
      </w:tr>
      <w:tr w:rsidR="00D0149C" w:rsidRPr="0042311D" w:rsidTr="00C85C3F">
        <w:tc>
          <w:tcPr>
            <w:tcW w:w="2178" w:type="dxa"/>
            <w:shd w:val="clear" w:color="auto" w:fill="auto"/>
          </w:tcPr>
          <w:p w:rsidR="00D0149C" w:rsidRPr="00573EF6" w:rsidRDefault="00D0149C" w:rsidP="00862A99">
            <w:pPr>
              <w:pStyle w:val="TB"/>
            </w:pPr>
            <w:r w:rsidRPr="00573EF6">
              <w:t>Setup</w:t>
            </w:r>
          </w:p>
        </w:tc>
        <w:tc>
          <w:tcPr>
            <w:tcW w:w="8010" w:type="dxa"/>
            <w:shd w:val="clear" w:color="auto" w:fill="auto"/>
          </w:tcPr>
          <w:p w:rsidR="00D0149C" w:rsidRPr="00573EF6" w:rsidRDefault="00D0149C" w:rsidP="004670BB">
            <w:pPr>
              <w:pStyle w:val="TB"/>
            </w:pPr>
            <w:r w:rsidRPr="0042311D">
              <w:rPr>
                <w:rFonts w:cs="Sabon-Roman"/>
                <w:szCs w:val="19"/>
              </w:rPr>
              <w:t xml:space="preserve">For this task, you need access to the machine you installed SQL Server on. </w:t>
            </w:r>
          </w:p>
        </w:tc>
      </w:tr>
      <w:tr w:rsidR="00D0149C" w:rsidRPr="0042311D" w:rsidTr="00C85C3F">
        <w:tc>
          <w:tcPr>
            <w:tcW w:w="2178" w:type="dxa"/>
            <w:shd w:val="clear" w:color="auto" w:fill="auto"/>
          </w:tcPr>
          <w:p w:rsidR="00D0149C" w:rsidRPr="00573EF6" w:rsidRDefault="00D0149C" w:rsidP="00862A99">
            <w:pPr>
              <w:pStyle w:val="TB"/>
            </w:pPr>
            <w:r w:rsidRPr="00573EF6">
              <w:t>Caveat</w:t>
            </w:r>
          </w:p>
        </w:tc>
        <w:tc>
          <w:tcPr>
            <w:tcW w:w="8010" w:type="dxa"/>
            <w:shd w:val="clear" w:color="auto" w:fill="auto"/>
          </w:tcPr>
          <w:p w:rsidR="00D0149C" w:rsidRPr="00573EF6" w:rsidRDefault="00D0149C" w:rsidP="00862A99">
            <w:pPr>
              <w:pStyle w:val="TB"/>
            </w:pPr>
            <w:r w:rsidRPr="0042311D">
              <w:rPr>
                <w:rFonts w:cs="Sabon-Roman"/>
                <w:szCs w:val="19"/>
              </w:rPr>
              <w:t xml:space="preserve">This task doesn’t have any caveats. </w:t>
            </w:r>
          </w:p>
        </w:tc>
      </w:tr>
      <w:tr w:rsidR="00D0149C" w:rsidRPr="0042311D" w:rsidTr="00C85C3F">
        <w:tc>
          <w:tcPr>
            <w:tcW w:w="2178" w:type="dxa"/>
            <w:shd w:val="clear" w:color="auto" w:fill="auto"/>
          </w:tcPr>
          <w:p w:rsidR="00D0149C" w:rsidRPr="00573EF6" w:rsidRDefault="00D0149C" w:rsidP="00862A99">
            <w:pPr>
              <w:pStyle w:val="TB"/>
            </w:pPr>
            <w:r w:rsidRPr="00573EF6">
              <w:t>Procedure</w:t>
            </w:r>
          </w:p>
        </w:tc>
        <w:tc>
          <w:tcPr>
            <w:tcW w:w="8010" w:type="dxa"/>
            <w:shd w:val="clear" w:color="auto" w:fill="auto"/>
          </w:tcPr>
          <w:p w:rsidR="00D0149C" w:rsidRPr="00573EF6" w:rsidRDefault="00D0149C" w:rsidP="00862A99">
            <w:pPr>
              <w:pStyle w:val="TB"/>
            </w:pPr>
            <w:r w:rsidRPr="0042311D">
              <w:rPr>
                <w:rFonts w:cs="Sabon-Roman"/>
                <w:szCs w:val="19"/>
              </w:rPr>
              <w:t xml:space="preserve">In this task, you will </w:t>
            </w:r>
            <w:r>
              <w:rPr>
                <w:rFonts w:cs="Sabon-Roman"/>
                <w:szCs w:val="19"/>
              </w:rPr>
              <w:t>develop various queries to explore how the data types can be used.</w:t>
            </w:r>
          </w:p>
        </w:tc>
      </w:tr>
      <w:tr w:rsidR="00D0149C" w:rsidRPr="0042311D" w:rsidTr="00C85C3F">
        <w:tc>
          <w:tcPr>
            <w:tcW w:w="2178" w:type="dxa"/>
            <w:shd w:val="clear" w:color="auto" w:fill="auto"/>
          </w:tcPr>
          <w:p w:rsidR="00D0149C" w:rsidRPr="00573EF6" w:rsidRDefault="00D0149C" w:rsidP="00862A99">
            <w:pPr>
              <w:pStyle w:val="TB"/>
            </w:pPr>
            <w:r w:rsidRPr="00573EF6">
              <w:t>Equipment Used</w:t>
            </w:r>
          </w:p>
        </w:tc>
        <w:tc>
          <w:tcPr>
            <w:tcW w:w="8010" w:type="dxa"/>
            <w:shd w:val="clear" w:color="auto" w:fill="auto"/>
          </w:tcPr>
          <w:p w:rsidR="00D0149C" w:rsidRPr="0042311D" w:rsidRDefault="00D0149C" w:rsidP="004670BB">
            <w:pPr>
              <w:pStyle w:val="TB"/>
              <w:rPr>
                <w:rFonts w:cs="Sabon-Roman"/>
                <w:szCs w:val="19"/>
              </w:rPr>
            </w:pPr>
            <w:r w:rsidRPr="0042311D">
              <w:rPr>
                <w:rFonts w:cs="Sabon-Roman"/>
                <w:szCs w:val="19"/>
              </w:rPr>
              <w:t>For this task, you need access to the machine you installed SQL Server</w:t>
            </w:r>
            <w:r>
              <w:rPr>
                <w:rFonts w:cs="Sabon-Roman"/>
                <w:szCs w:val="19"/>
              </w:rPr>
              <w:t>.</w:t>
            </w:r>
          </w:p>
        </w:tc>
      </w:tr>
      <w:tr w:rsidR="00D0149C" w:rsidRPr="0042311D" w:rsidTr="00C85C3F">
        <w:tc>
          <w:tcPr>
            <w:tcW w:w="2178" w:type="dxa"/>
            <w:shd w:val="clear" w:color="auto" w:fill="auto"/>
          </w:tcPr>
          <w:p w:rsidR="00D0149C" w:rsidRPr="00573EF6" w:rsidRDefault="00D0149C" w:rsidP="00862A99">
            <w:pPr>
              <w:pStyle w:val="TB"/>
            </w:pPr>
            <w:r>
              <w:t>Objective</w:t>
            </w:r>
          </w:p>
        </w:tc>
        <w:tc>
          <w:tcPr>
            <w:tcW w:w="8010" w:type="dxa"/>
            <w:shd w:val="clear" w:color="auto" w:fill="auto"/>
          </w:tcPr>
          <w:p w:rsidR="00D0149C" w:rsidRPr="0042311D" w:rsidRDefault="00D0149C" w:rsidP="00862A99">
            <w:pPr>
              <w:pStyle w:val="TB"/>
              <w:rPr>
                <w:rFonts w:cs="Sabon-Roman"/>
                <w:szCs w:val="19"/>
              </w:rPr>
            </w:pPr>
            <w:r>
              <w:rPr>
                <w:rFonts w:cs="Sabon-Roman"/>
                <w:szCs w:val="19"/>
              </w:rPr>
              <w:t>To explore the uses and features of date and time data types</w:t>
            </w:r>
            <w:r w:rsidRPr="0042311D">
              <w:rPr>
                <w:rFonts w:cs="Sabon-Roman"/>
                <w:szCs w:val="19"/>
              </w:rPr>
              <w:t>.</w:t>
            </w:r>
          </w:p>
        </w:tc>
      </w:tr>
      <w:tr w:rsidR="00D0149C" w:rsidRPr="0042311D" w:rsidTr="00C85C3F">
        <w:tc>
          <w:tcPr>
            <w:tcW w:w="2178" w:type="dxa"/>
            <w:shd w:val="clear" w:color="auto" w:fill="auto"/>
          </w:tcPr>
          <w:p w:rsidR="00D0149C" w:rsidRDefault="00D0149C" w:rsidP="00862A99">
            <w:pPr>
              <w:pStyle w:val="TB"/>
            </w:pPr>
            <w:r w:rsidRPr="0042311D">
              <w:rPr>
                <w:rFonts w:cs="Univers-Bold"/>
                <w:szCs w:val="28"/>
              </w:rPr>
              <w:t>Criteria for Completion</w:t>
            </w:r>
          </w:p>
        </w:tc>
        <w:tc>
          <w:tcPr>
            <w:tcW w:w="8010" w:type="dxa"/>
            <w:shd w:val="clear" w:color="auto" w:fill="auto"/>
          </w:tcPr>
          <w:p w:rsidR="00D0149C" w:rsidRPr="0042311D" w:rsidRDefault="00D0149C" w:rsidP="00862A99">
            <w:pPr>
              <w:pStyle w:val="TB"/>
              <w:rPr>
                <w:rFonts w:cs="Univers"/>
                <w:szCs w:val="40"/>
              </w:rPr>
            </w:pPr>
            <w:r w:rsidRPr="003D6633">
              <w:t xml:space="preserve">This task is complete when </w:t>
            </w:r>
            <w:r>
              <w:t>you understand the new data types.</w:t>
            </w:r>
          </w:p>
        </w:tc>
      </w:tr>
    </w:tbl>
    <w:p w:rsidR="00D0149C" w:rsidRDefault="00D0149C" w:rsidP="00D0149C">
      <w:pPr>
        <w:pStyle w:val="H1"/>
      </w:pPr>
      <w:r w:rsidRPr="00940F5F">
        <w:rPr>
          <w:rFonts w:ascii="Wingdings" w:hAnsi="Wingdings"/>
        </w:rPr>
        <w:lastRenderedPageBreak/>
        <w:t></w:t>
      </w:r>
      <w:r w:rsidRPr="00940F5F">
        <w:t xml:space="preserve">  </w:t>
      </w:r>
      <w:r>
        <w:t>PART A: Create Some Date and Time Variables</w:t>
      </w:r>
    </w:p>
    <w:p w:rsidR="00D0149C" w:rsidRDefault="00D0149C" w:rsidP="00D0149C">
      <w:pPr>
        <w:pStyle w:val="TXT"/>
        <w:jc w:val="left"/>
        <w:rPr>
          <w:rFonts w:cs="Sabon-Roman"/>
          <w:szCs w:val="19"/>
        </w:rPr>
      </w:pPr>
      <w:r>
        <w:rPr>
          <w:rFonts w:cs="Univers-Bold"/>
          <w:szCs w:val="18"/>
        </w:rPr>
        <w:t>1.</w:t>
      </w:r>
      <w:r>
        <w:rPr>
          <w:rFonts w:cs="Univers-Bold"/>
          <w:szCs w:val="18"/>
        </w:rPr>
        <w:tab/>
      </w:r>
      <w:r w:rsidRPr="003D6633">
        <w:rPr>
          <w:rFonts w:cs="Sabon-Roman"/>
          <w:szCs w:val="19"/>
        </w:rPr>
        <w:t xml:space="preserve">Open </w:t>
      </w:r>
      <w:r w:rsidRPr="0074501A">
        <w:rPr>
          <w:rFonts w:cs="Sabon-Roman"/>
          <w:b/>
          <w:szCs w:val="19"/>
        </w:rPr>
        <w:t>SQL Server Management Studio</w:t>
      </w:r>
      <w:r>
        <w:rPr>
          <w:rFonts w:cs="Sabon-Roman"/>
          <w:szCs w:val="19"/>
        </w:rPr>
        <w:t>. It does not matter which database is used in this exercise.</w:t>
      </w:r>
    </w:p>
    <w:p w:rsidR="00D0149C" w:rsidRDefault="00D0149C" w:rsidP="00D0149C">
      <w:pPr>
        <w:pStyle w:val="TXT"/>
        <w:jc w:val="left"/>
        <w:rPr>
          <w:rFonts w:cs="Sabon-Roman"/>
          <w:szCs w:val="19"/>
        </w:rPr>
      </w:pPr>
      <w:r>
        <w:rPr>
          <w:rFonts w:cs="Univers-Bold"/>
          <w:szCs w:val="18"/>
        </w:rPr>
        <w:t>2.</w:t>
      </w:r>
      <w:r>
        <w:rPr>
          <w:rFonts w:cs="Univers-Bold"/>
          <w:szCs w:val="18"/>
        </w:rPr>
        <w:tab/>
      </w:r>
      <w:r>
        <w:rPr>
          <w:rFonts w:cs="Univers-Bold"/>
          <w:szCs w:val="28"/>
        </w:rPr>
        <w:t xml:space="preserve">Open your </w:t>
      </w:r>
      <w:r w:rsidRPr="0074501A">
        <w:rPr>
          <w:rFonts w:cs="Univers-Bold"/>
          <w:b/>
          <w:szCs w:val="28"/>
        </w:rPr>
        <w:t>Query Editor</w:t>
      </w:r>
      <w:r w:rsidRPr="003D6633">
        <w:rPr>
          <w:rFonts w:cs="Sabon-Roman"/>
          <w:szCs w:val="19"/>
        </w:rPr>
        <w:t>.</w:t>
      </w:r>
      <w:r>
        <w:rPr>
          <w:rFonts w:cs="Sabon-Roman"/>
          <w:szCs w:val="19"/>
        </w:rPr>
        <w:t xml:space="preserve"> You will be executing a series of queries in the steps below.</w:t>
      </w:r>
    </w:p>
    <w:p w:rsidR="00D0149C" w:rsidRDefault="00D0149C" w:rsidP="00D0149C">
      <w:pPr>
        <w:pStyle w:val="TXT"/>
        <w:jc w:val="left"/>
        <w:rPr>
          <w:rFonts w:cs="Sabon-Roman"/>
          <w:szCs w:val="19"/>
        </w:rPr>
      </w:pPr>
      <w:r>
        <w:rPr>
          <w:rFonts w:cs="Univers-Bold"/>
          <w:szCs w:val="18"/>
        </w:rPr>
        <w:t>3.</w:t>
      </w:r>
      <w:r>
        <w:rPr>
          <w:rFonts w:cs="Univers-Bold"/>
          <w:szCs w:val="18"/>
        </w:rPr>
        <w:tab/>
      </w:r>
      <w:r>
        <w:rPr>
          <w:rFonts w:cs="Sabon-Roman"/>
          <w:szCs w:val="19"/>
        </w:rPr>
        <w:t>To use the system date and time, enter and execute the following code: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1</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current_date</w:t>
      </w:r>
      <w:proofErr w:type="spellEnd"/>
      <w:r w:rsidRPr="0074501A">
        <w:rPr>
          <w:rStyle w:val="Code"/>
          <w:rFonts w:eastAsia="Calibri"/>
        </w:rPr>
        <w:t xml:space="preserve"> date = </w:t>
      </w:r>
      <w:proofErr w:type="gramStart"/>
      <w:r w:rsidRPr="0074501A">
        <w:rPr>
          <w:rStyle w:val="Code"/>
          <w:rFonts w:eastAsia="Calibri"/>
        </w:rPr>
        <w:t>GETDATE(</w:t>
      </w:r>
      <w:proofErr w:type="gram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current_time</w:t>
      </w:r>
      <w:proofErr w:type="spellEnd"/>
      <w:r w:rsidRPr="0074501A">
        <w:rPr>
          <w:rStyle w:val="Code"/>
          <w:rFonts w:eastAsia="Calibri"/>
        </w:rPr>
        <w:t xml:space="preserve"> </w:t>
      </w:r>
      <w:proofErr w:type="gramStart"/>
      <w:r w:rsidRPr="0074501A">
        <w:rPr>
          <w:rStyle w:val="Code"/>
          <w:rFonts w:eastAsia="Calibri"/>
        </w:rPr>
        <w:t>time(</w:t>
      </w:r>
      <w:proofErr w:type="gramEnd"/>
      <w:r w:rsidRPr="0074501A">
        <w:rPr>
          <w:rStyle w:val="Code"/>
          <w:rFonts w:eastAsia="Calibri"/>
        </w:rPr>
        <w:t>7) = GETDATE();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current_datetime</w:t>
      </w:r>
      <w:proofErr w:type="spellEnd"/>
      <w:r w:rsidRPr="0074501A">
        <w:rPr>
          <w:rStyle w:val="Code"/>
          <w:rFonts w:eastAsia="Calibri"/>
        </w:rPr>
        <w:t xml:space="preserve"> </w:t>
      </w:r>
      <w:proofErr w:type="spellStart"/>
      <w:r w:rsidRPr="0074501A">
        <w:rPr>
          <w:rStyle w:val="Code"/>
          <w:rFonts w:eastAsia="Calibri"/>
        </w:rPr>
        <w:t>datetime</w:t>
      </w:r>
      <w:proofErr w:type="spellEnd"/>
      <w:r w:rsidRPr="0074501A">
        <w:rPr>
          <w:rStyle w:val="Code"/>
          <w:rFonts w:eastAsia="Calibri"/>
        </w:rPr>
        <w:t xml:space="preserve"> = </w:t>
      </w:r>
      <w:proofErr w:type="gramStart"/>
      <w:r w:rsidRPr="0074501A">
        <w:rPr>
          <w:rStyle w:val="Code"/>
          <w:rFonts w:eastAsia="Calibri"/>
        </w:rPr>
        <w:t>GETDATE(</w:t>
      </w:r>
      <w:proofErr w:type="gram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current_date</w:t>
      </w:r>
      <w:proofErr w:type="spellEnd"/>
      <w:r w:rsidRPr="0074501A">
        <w:rPr>
          <w:rStyle w:val="Code"/>
          <w:rFonts w:eastAsia="Calibri"/>
        </w:rPr>
        <w:t xml:space="preserve"> AS 'Today', </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w:t>
      </w:r>
      <w:proofErr w:type="spellStart"/>
      <w:r w:rsidRPr="0074501A">
        <w:rPr>
          <w:rStyle w:val="Code"/>
          <w:rFonts w:eastAsia="Calibri"/>
        </w:rPr>
        <w:t>current_time</w:t>
      </w:r>
      <w:proofErr w:type="spellEnd"/>
      <w:r w:rsidRPr="0074501A">
        <w:rPr>
          <w:rStyle w:val="Code"/>
          <w:rFonts w:eastAsia="Calibri"/>
        </w:rPr>
        <w:t xml:space="preserve"> AS 'Right Now',</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w:t>
      </w:r>
      <w:proofErr w:type="spellStart"/>
      <w:r w:rsidRPr="0074501A">
        <w:rPr>
          <w:rStyle w:val="Code"/>
          <w:rFonts w:eastAsia="Calibri"/>
        </w:rPr>
        <w:t>current_datetime</w:t>
      </w:r>
      <w:proofErr w:type="spellEnd"/>
      <w:r w:rsidRPr="0074501A">
        <w:rPr>
          <w:rStyle w:val="Code"/>
          <w:rFonts w:eastAsia="Calibri"/>
        </w:rPr>
        <w:t xml:space="preserve"> AS 'Date &amp; Time';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Now round the time value to whole seconds</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short_current_time</w:t>
      </w:r>
      <w:proofErr w:type="spellEnd"/>
      <w:r w:rsidRPr="0074501A">
        <w:rPr>
          <w:rStyle w:val="Code"/>
          <w:rFonts w:eastAsia="Calibri"/>
        </w:rPr>
        <w:t xml:space="preserve"> </w:t>
      </w:r>
      <w:proofErr w:type="gramStart"/>
      <w:r w:rsidRPr="0074501A">
        <w:rPr>
          <w:rStyle w:val="Code"/>
          <w:rFonts w:eastAsia="Calibri"/>
        </w:rPr>
        <w:t>time(</w:t>
      </w:r>
      <w:proofErr w:type="gramEnd"/>
      <w:r w:rsidRPr="0074501A">
        <w:rPr>
          <w:rStyle w:val="Code"/>
          <w:rFonts w:eastAsia="Calibri"/>
        </w:rPr>
        <w:t>0) = @</w:t>
      </w:r>
      <w:proofErr w:type="spellStart"/>
      <w:r w:rsidRPr="0074501A">
        <w:rPr>
          <w:rStyle w:val="Code"/>
          <w:rFonts w:eastAsia="Calibri"/>
        </w:rPr>
        <w:t>current_time</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short_current_time</w:t>
      </w:r>
      <w:proofErr w:type="spellEnd"/>
      <w:r w:rsidRPr="0074501A">
        <w:rPr>
          <w:rStyle w:val="Code"/>
          <w:rFonts w:eastAsia="Calibri"/>
        </w:rPr>
        <w:t>, @</w:t>
      </w:r>
      <w:proofErr w:type="spellStart"/>
      <w:r w:rsidRPr="0074501A">
        <w:rPr>
          <w:rStyle w:val="Code"/>
          <w:rFonts w:eastAsia="Calibri"/>
        </w:rPr>
        <w:t>current_time</w:t>
      </w:r>
      <w:proofErr w:type="spellEnd"/>
      <w:r w:rsidRPr="0074501A">
        <w:rPr>
          <w:rStyle w:val="Code"/>
          <w:rFonts w:eastAsia="Calibri"/>
        </w:rPr>
        <w:t>;</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GO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9244"/>
      </w:tblGrid>
      <w:tr w:rsidR="00D0149C" w:rsidRPr="00D81790" w:rsidTr="004670BB">
        <w:trPr>
          <w:cantSplit/>
          <w:trHeight w:val="1134"/>
        </w:trPr>
        <w:tc>
          <w:tcPr>
            <w:tcW w:w="1188" w:type="dxa"/>
            <w:shd w:val="clear" w:color="auto" w:fill="9CC2E5" w:themeFill="accent1" w:themeFillTint="99"/>
            <w:textDirection w:val="btLr"/>
            <w:vAlign w:val="center"/>
          </w:tcPr>
          <w:p w:rsidR="00D0149C" w:rsidRPr="00D81790" w:rsidRDefault="00D0149C" w:rsidP="00F3399A">
            <w:pPr>
              <w:pStyle w:val="NoteHead"/>
              <w:rPr>
                <w:color w:val="auto"/>
              </w:rPr>
            </w:pPr>
            <w:r w:rsidRPr="00D81790">
              <w:rPr>
                <w:color w:val="auto"/>
              </w:rPr>
              <w:t>NOTE</w:t>
            </w:r>
          </w:p>
        </w:tc>
        <w:tc>
          <w:tcPr>
            <w:tcW w:w="9270" w:type="dxa"/>
            <w:vAlign w:val="center"/>
          </w:tcPr>
          <w:p w:rsidR="00D0149C" w:rsidRPr="00D81790" w:rsidRDefault="00D0149C" w:rsidP="00862A99">
            <w:pPr>
              <w:pStyle w:val="NoteText"/>
            </w:pPr>
            <w:r>
              <w:rPr>
                <w:rFonts w:cs="Sabon-Roman"/>
                <w:szCs w:val="19"/>
              </w:rPr>
              <w:t>Notice that you can set the precison for a time data type to any value from 0 through 7</w:t>
            </w:r>
            <w:r>
              <w:t>.</w:t>
            </w:r>
          </w:p>
        </w:tc>
      </w:tr>
    </w:tbl>
    <w:p w:rsidR="00D0149C" w:rsidRDefault="00D0149C" w:rsidP="00D0149C">
      <w:pPr>
        <w:pStyle w:val="TXT"/>
        <w:jc w:val="left"/>
        <w:rPr>
          <w:rFonts w:cs="Sabon-Roman"/>
          <w:szCs w:val="19"/>
        </w:rPr>
      </w:pPr>
      <w:r>
        <w:rPr>
          <w:rFonts w:cs="Univers-Bold"/>
          <w:szCs w:val="18"/>
        </w:rPr>
        <w:t>4.</w:t>
      </w:r>
      <w:r>
        <w:rPr>
          <w:rFonts w:cs="Univers-Bold"/>
          <w:szCs w:val="18"/>
        </w:rPr>
        <w:tab/>
        <w:t xml:space="preserve">To use fixed date and time values and specific parts of the data, </w:t>
      </w:r>
      <w:r>
        <w:rPr>
          <w:rFonts w:cs="Sabon-Roman"/>
          <w:szCs w:val="19"/>
        </w:rPr>
        <w:t>enter and execute the following code: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2</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 Use the new date, time, and </w:t>
      </w:r>
      <w:proofErr w:type="spellStart"/>
      <w:r w:rsidRPr="0074501A">
        <w:rPr>
          <w:rStyle w:val="Code"/>
          <w:rFonts w:eastAsia="Calibri"/>
        </w:rPr>
        <w:t>datetimeoffset</w:t>
      </w:r>
      <w:proofErr w:type="spellEnd"/>
      <w:r w:rsidRPr="0074501A">
        <w:rPr>
          <w:rStyle w:val="Code"/>
          <w:rFonts w:eastAsia="Calibri"/>
        </w:rPr>
        <w:t xml:space="preserve"> data types</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MyDate</w:t>
      </w:r>
      <w:proofErr w:type="spellEnd"/>
      <w:r w:rsidRPr="0074501A">
        <w:rPr>
          <w:rStyle w:val="Code"/>
          <w:rFonts w:eastAsia="Calibri"/>
        </w:rPr>
        <w:t xml:space="preserve"> date = '07/13/2010';</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MyTime</w:t>
      </w:r>
      <w:proofErr w:type="spellEnd"/>
      <w:r w:rsidRPr="0074501A">
        <w:rPr>
          <w:rStyle w:val="Code"/>
          <w:rFonts w:eastAsia="Calibri"/>
        </w:rPr>
        <w:t xml:space="preserve"> time = '12:30:15';</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MyDatetimeoffset</w:t>
      </w:r>
      <w:proofErr w:type="spellEnd"/>
      <w:r w:rsidRPr="0074501A">
        <w:rPr>
          <w:rStyle w:val="Code"/>
          <w:rFonts w:eastAsia="Calibri"/>
        </w:rPr>
        <w:t xml:space="preserve"> </w:t>
      </w:r>
      <w:proofErr w:type="spellStart"/>
      <w:r w:rsidRPr="0074501A">
        <w:rPr>
          <w:rStyle w:val="Code"/>
          <w:rFonts w:eastAsia="Calibri"/>
        </w:rPr>
        <w:t>datetimeoffset</w:t>
      </w:r>
      <w:proofErr w:type="spellEnd"/>
      <w:r w:rsidRPr="0074501A">
        <w:rPr>
          <w:rStyle w:val="Code"/>
          <w:rFonts w:eastAsia="Calibri"/>
        </w:rPr>
        <w:t xml:space="preserve"> = '07/13/2010 12:30:15 -8:00';</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SELECT </w:t>
      </w:r>
      <w:proofErr w:type="gramStart"/>
      <w:r w:rsidRPr="0074501A">
        <w:rPr>
          <w:rStyle w:val="Code"/>
          <w:rFonts w:eastAsia="Calibri"/>
        </w:rPr>
        <w:t>DATENAME(</w:t>
      </w:r>
      <w:proofErr w:type="gramEnd"/>
      <w:r w:rsidRPr="0074501A">
        <w:rPr>
          <w:rStyle w:val="Code"/>
          <w:rFonts w:eastAsia="Calibri"/>
        </w:rPr>
        <w:t>month, @</w:t>
      </w:r>
      <w:proofErr w:type="spellStart"/>
      <w:r w:rsidRPr="0074501A">
        <w:rPr>
          <w:rStyle w:val="Code"/>
          <w:rFonts w:eastAsia="Calibri"/>
        </w:rPr>
        <w:t>MyDate</w:t>
      </w:r>
      <w:proofErr w:type="spellEnd"/>
      <w:r w:rsidRPr="0074501A">
        <w:rPr>
          <w:rStyle w:val="Code"/>
          <w:rFonts w:eastAsia="Calibri"/>
        </w:rPr>
        <w:t>) AS 'Month Name';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SELECT </w:t>
      </w:r>
      <w:proofErr w:type="gramStart"/>
      <w:r w:rsidRPr="0074501A">
        <w:rPr>
          <w:rStyle w:val="Code"/>
          <w:rFonts w:eastAsia="Calibri"/>
        </w:rPr>
        <w:t>DATENAME(</w:t>
      </w:r>
      <w:proofErr w:type="gramEnd"/>
      <w:r w:rsidRPr="0074501A">
        <w:rPr>
          <w:rStyle w:val="Code"/>
          <w:rFonts w:eastAsia="Calibri"/>
        </w:rPr>
        <w:t>hour, @</w:t>
      </w:r>
      <w:proofErr w:type="spellStart"/>
      <w:r w:rsidRPr="0074501A">
        <w:rPr>
          <w:rStyle w:val="Code"/>
          <w:rFonts w:eastAsia="Calibri"/>
        </w:rPr>
        <w:t>MyTime</w:t>
      </w:r>
      <w:proofErr w:type="spellEnd"/>
      <w:r w:rsidRPr="0074501A">
        <w:rPr>
          <w:rStyle w:val="Code"/>
          <w:rFonts w:eastAsia="Calibri"/>
        </w:rPr>
        <w:t>) As 'Hour Name';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SELECT </w:t>
      </w:r>
      <w:proofErr w:type="gramStart"/>
      <w:r w:rsidRPr="0074501A">
        <w:rPr>
          <w:rStyle w:val="Code"/>
          <w:rFonts w:eastAsia="Calibri"/>
        </w:rPr>
        <w:t>CONVERT(</w:t>
      </w:r>
      <w:proofErr w:type="gramEnd"/>
      <w:r w:rsidRPr="0074501A">
        <w:rPr>
          <w:rStyle w:val="Code"/>
          <w:rFonts w:eastAsia="Calibri"/>
        </w:rPr>
        <w:t>VARCHAR(30), @</w:t>
      </w:r>
      <w:proofErr w:type="spellStart"/>
      <w:r w:rsidRPr="0074501A">
        <w:rPr>
          <w:rStyle w:val="Code"/>
          <w:rFonts w:eastAsia="Calibri"/>
        </w:rPr>
        <w:t>MyDatetimeoffset</w:t>
      </w:r>
      <w:proofErr w:type="spellEnd"/>
      <w:r w:rsidRPr="0074501A">
        <w:rPr>
          <w:rStyle w:val="Code"/>
          <w:rFonts w:eastAsia="Calibri"/>
        </w:rPr>
        <w:t>) AS 'DATETIMEOFFSET';</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GO</w:t>
      </w:r>
    </w:p>
    <w:p w:rsidR="00F3399A" w:rsidRDefault="00F3399A" w:rsidP="00D0149C">
      <w:pPr>
        <w:overflowPunct/>
        <w:spacing w:line="240" w:lineRule="auto"/>
        <w:ind w:left="360"/>
        <w:jc w:val="left"/>
        <w:textAlignment w:val="auto"/>
        <w:rPr>
          <w:rStyle w:val="Code"/>
          <w:rFonts w:eastAsia="Calibri"/>
        </w:rPr>
      </w:pPr>
    </w:p>
    <w:p w:rsidR="00F3399A" w:rsidRDefault="00F3399A" w:rsidP="00D0149C">
      <w:pPr>
        <w:overflowPunct/>
        <w:spacing w:line="240" w:lineRule="auto"/>
        <w:ind w:left="360"/>
        <w:jc w:val="left"/>
        <w:textAlignment w:val="auto"/>
        <w:rPr>
          <w:rStyle w:val="Code"/>
          <w:rFonts w:eastAsia="Calibri"/>
        </w:rPr>
      </w:pPr>
    </w:p>
    <w:p w:rsidR="00F3399A" w:rsidRPr="0074501A" w:rsidRDefault="00F3399A" w:rsidP="00D0149C">
      <w:pPr>
        <w:overflowPunct/>
        <w:spacing w:line="240" w:lineRule="auto"/>
        <w:ind w:left="360"/>
        <w:jc w:val="left"/>
        <w:textAlignment w:val="auto"/>
        <w:rPr>
          <w:rStyle w:val="Code"/>
          <w:rFonts w:eastAsia="Calibri"/>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9244"/>
      </w:tblGrid>
      <w:tr w:rsidR="00D0149C" w:rsidRPr="00D81790" w:rsidTr="004670BB">
        <w:trPr>
          <w:cantSplit/>
          <w:trHeight w:val="1134"/>
        </w:trPr>
        <w:tc>
          <w:tcPr>
            <w:tcW w:w="1188" w:type="dxa"/>
            <w:shd w:val="clear" w:color="auto" w:fill="9CC2E5" w:themeFill="accent1" w:themeFillTint="99"/>
            <w:textDirection w:val="btLr"/>
            <w:vAlign w:val="center"/>
          </w:tcPr>
          <w:p w:rsidR="00D0149C" w:rsidRPr="00D81790" w:rsidRDefault="00D0149C" w:rsidP="00F3399A">
            <w:pPr>
              <w:pStyle w:val="NoteHead"/>
              <w:rPr>
                <w:color w:val="auto"/>
              </w:rPr>
            </w:pPr>
            <w:r w:rsidRPr="00D81790">
              <w:rPr>
                <w:color w:val="auto"/>
              </w:rPr>
              <w:t>NOTE</w:t>
            </w:r>
          </w:p>
        </w:tc>
        <w:tc>
          <w:tcPr>
            <w:tcW w:w="9270" w:type="dxa"/>
            <w:vAlign w:val="center"/>
          </w:tcPr>
          <w:p w:rsidR="00D0149C" w:rsidRPr="00D81790" w:rsidRDefault="00D0149C" w:rsidP="00862A99">
            <w:pPr>
              <w:pStyle w:val="NoteText"/>
            </w:pPr>
            <w:r>
              <w:rPr>
                <w:rFonts w:cs="Sabon-Roman"/>
                <w:szCs w:val="19"/>
              </w:rPr>
              <w:t>Notice that you can now include a time zone value using the datetimeoffset data type. The DATENAME function has existed in SQL Server for a while and can be used to extract various parts of a date or time value</w:t>
            </w:r>
            <w:r>
              <w:t>.</w:t>
            </w:r>
          </w:p>
        </w:tc>
      </w:tr>
    </w:tbl>
    <w:p w:rsidR="00D0149C" w:rsidRDefault="00D0149C" w:rsidP="00D0149C">
      <w:pPr>
        <w:pStyle w:val="TXT"/>
        <w:jc w:val="left"/>
        <w:rPr>
          <w:rFonts w:cs="Sabon-Roman"/>
          <w:szCs w:val="19"/>
        </w:rPr>
      </w:pPr>
      <w:r>
        <w:rPr>
          <w:rFonts w:cs="Sabon-Roman"/>
          <w:szCs w:val="19"/>
        </w:rPr>
        <w:t>5.</w:t>
      </w:r>
      <w:r>
        <w:rPr>
          <w:rFonts w:cs="Sabon-Roman"/>
          <w:szCs w:val="19"/>
        </w:rPr>
        <w:tab/>
        <w:t>Suppose your database contains employee work hours collected by a timeclock. Can you calculate an amount of time worked? Enter and execute the following code to find out.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3</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Calculate a time period with time data</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starttime</w:t>
      </w:r>
      <w:proofErr w:type="spellEnd"/>
      <w:r w:rsidRPr="0074501A">
        <w:rPr>
          <w:rStyle w:val="Code"/>
          <w:rFonts w:eastAsia="Calibri"/>
        </w:rPr>
        <w:t xml:space="preserve"> time = '09:00:00';</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stoptime</w:t>
      </w:r>
      <w:proofErr w:type="spellEnd"/>
      <w:r w:rsidRPr="0074501A">
        <w:rPr>
          <w:rStyle w:val="Code"/>
          <w:rFonts w:eastAsia="Calibri"/>
        </w:rPr>
        <w:t xml:space="preserve"> time = '17:00:00';</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SELECT </w:t>
      </w:r>
      <w:proofErr w:type="gramStart"/>
      <w:r w:rsidRPr="0074501A">
        <w:rPr>
          <w:rStyle w:val="Code"/>
          <w:rFonts w:eastAsia="Calibri"/>
        </w:rPr>
        <w:t>DATEDIFF(</w:t>
      </w:r>
      <w:proofErr w:type="gramEnd"/>
      <w:r w:rsidRPr="0074501A">
        <w:rPr>
          <w:rStyle w:val="Code"/>
          <w:rFonts w:eastAsia="Calibri"/>
        </w:rPr>
        <w:t>hour, @</w:t>
      </w:r>
      <w:proofErr w:type="spellStart"/>
      <w:r w:rsidRPr="0074501A">
        <w:rPr>
          <w:rStyle w:val="Code"/>
          <w:rFonts w:eastAsia="Calibri"/>
        </w:rPr>
        <w:t>starttime</w:t>
      </w:r>
      <w:proofErr w:type="spellEnd"/>
      <w:r w:rsidRPr="0074501A">
        <w:rPr>
          <w:rStyle w:val="Code"/>
          <w:rFonts w:eastAsia="Calibri"/>
        </w:rPr>
        <w:t>, @</w:t>
      </w:r>
      <w:proofErr w:type="spellStart"/>
      <w:r w:rsidRPr="0074501A">
        <w:rPr>
          <w:rStyle w:val="Code"/>
          <w:rFonts w:eastAsia="Calibri"/>
        </w:rPr>
        <w:t>stoptime</w:t>
      </w:r>
      <w:proofErr w:type="spellEnd"/>
      <w:r w:rsidRPr="0074501A">
        <w:rPr>
          <w:rStyle w:val="Code"/>
          <w:rFonts w:eastAsia="Calibri"/>
        </w:rPr>
        <w:t>) AS 'Work Hours';</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GO</w:t>
      </w:r>
    </w:p>
    <w:p w:rsidR="00D0149C" w:rsidRDefault="00D0149C" w:rsidP="00D0149C">
      <w:pPr>
        <w:pStyle w:val="TXT"/>
        <w:jc w:val="left"/>
        <w:rPr>
          <w:rFonts w:cs="Sabon-Roman"/>
          <w:szCs w:val="19"/>
        </w:rPr>
      </w:pPr>
      <w:r>
        <w:rPr>
          <w:rFonts w:cs="Sabon-Roman"/>
          <w:szCs w:val="19"/>
        </w:rPr>
        <w:t>6.</w:t>
      </w:r>
      <w:r>
        <w:rPr>
          <w:rFonts w:cs="Sabon-Roman"/>
          <w:szCs w:val="19"/>
        </w:rPr>
        <w:tab/>
        <w:t>Suppose your desired date data includes historical dates from a few centuries ago. How far back in time can you go? Enter and execute the following code to test out a few dates.</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4</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Explore the datatime2 data type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DECLARE </w:t>
      </w:r>
      <w:proofErr w:type="gramStart"/>
      <w:r w:rsidRPr="0074501A">
        <w:rPr>
          <w:rStyle w:val="Code"/>
          <w:rFonts w:eastAsia="Calibri"/>
        </w:rPr>
        <w:t>@</w:t>
      </w:r>
      <w:proofErr w:type="spellStart"/>
      <w:r w:rsidRPr="0074501A">
        <w:rPr>
          <w:rStyle w:val="Code"/>
          <w:rFonts w:eastAsia="Calibri"/>
        </w:rPr>
        <w:t>mydatetime</w:t>
      </w:r>
      <w:proofErr w:type="spellEnd"/>
      <w:r w:rsidRPr="0074501A">
        <w:rPr>
          <w:rStyle w:val="Code"/>
          <w:rFonts w:eastAsia="Calibri"/>
        </w:rPr>
        <w:t xml:space="preserve">  </w:t>
      </w:r>
      <w:proofErr w:type="spellStart"/>
      <w:r w:rsidRPr="0074501A">
        <w:rPr>
          <w:rStyle w:val="Code"/>
          <w:rFonts w:eastAsia="Calibri"/>
        </w:rPr>
        <w:t>datetime</w:t>
      </w:r>
      <w:proofErr w:type="spellEnd"/>
      <w:proofErr w:type="gramEnd"/>
      <w:r w:rsidRPr="0074501A">
        <w:rPr>
          <w:rStyle w:val="Code"/>
          <w:rFonts w:eastAsia="Calibri"/>
        </w:rPr>
        <w:t xml:space="preserve">  = GETDATE();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DECLARE @mydatetime2 </w:t>
      </w:r>
      <w:proofErr w:type="gramStart"/>
      <w:r w:rsidRPr="0074501A">
        <w:rPr>
          <w:rStyle w:val="Code"/>
          <w:rFonts w:eastAsia="Calibri"/>
        </w:rPr>
        <w:t>datetime2(</w:t>
      </w:r>
      <w:proofErr w:type="gramEnd"/>
      <w:r w:rsidRPr="0074501A">
        <w:rPr>
          <w:rStyle w:val="Code"/>
          <w:rFonts w:eastAsia="Calibri"/>
        </w:rPr>
        <w:t>7) = GETDATE();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mydatetime</w:t>
      </w:r>
      <w:proofErr w:type="spellEnd"/>
      <w:r w:rsidRPr="0074501A">
        <w:rPr>
          <w:rStyle w:val="Code"/>
          <w:rFonts w:eastAsia="Calibri"/>
        </w:rPr>
        <w:t>, @mydatetime2;</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SET @</w:t>
      </w:r>
      <w:proofErr w:type="spellStart"/>
      <w:r w:rsidRPr="0074501A">
        <w:rPr>
          <w:rStyle w:val="Code"/>
          <w:rFonts w:eastAsia="Calibri"/>
        </w:rPr>
        <w:t>mydatetime</w:t>
      </w:r>
      <w:proofErr w:type="spellEnd"/>
      <w:r w:rsidRPr="0074501A">
        <w:rPr>
          <w:rStyle w:val="Code"/>
          <w:rFonts w:eastAsia="Calibri"/>
        </w:rPr>
        <w:t xml:space="preserve"> = '1776/07/04';</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SET @mydatetime2 = '1492/07/04';</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mydatetime</w:t>
      </w:r>
      <w:proofErr w:type="spellEnd"/>
      <w:r w:rsidRPr="0074501A">
        <w:rPr>
          <w:rStyle w:val="Code"/>
          <w:rFonts w:eastAsia="Calibri"/>
        </w:rPr>
        <w:t>, @mydatetime2;</w:t>
      </w:r>
    </w:p>
    <w:p w:rsidR="00D0149C" w:rsidRPr="0074501A" w:rsidRDefault="00D0149C" w:rsidP="00D0149C">
      <w:pPr>
        <w:pStyle w:val="TXT"/>
        <w:ind w:firstLine="0"/>
        <w:jc w:val="left"/>
        <w:rPr>
          <w:rStyle w:val="Code"/>
          <w:rFonts w:eastAsia="Calibri"/>
        </w:rPr>
      </w:pPr>
      <w:r w:rsidRPr="0074501A">
        <w:rPr>
          <w:rStyle w:val="Code"/>
          <w:rFonts w:eastAsia="Calibri"/>
        </w:rPr>
        <w:t>GO</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6"/>
        <w:gridCol w:w="9244"/>
      </w:tblGrid>
      <w:tr w:rsidR="00D0149C" w:rsidRPr="00D81790" w:rsidTr="004670BB">
        <w:trPr>
          <w:cantSplit/>
          <w:trHeight w:val="1134"/>
        </w:trPr>
        <w:tc>
          <w:tcPr>
            <w:tcW w:w="1188" w:type="dxa"/>
            <w:shd w:val="clear" w:color="auto" w:fill="9CC2E5" w:themeFill="accent1" w:themeFillTint="99"/>
            <w:textDirection w:val="btLr"/>
            <w:vAlign w:val="center"/>
          </w:tcPr>
          <w:p w:rsidR="00D0149C" w:rsidRPr="00D81790" w:rsidRDefault="00D0149C" w:rsidP="00F3399A">
            <w:pPr>
              <w:pStyle w:val="NoteHead"/>
              <w:rPr>
                <w:color w:val="auto"/>
              </w:rPr>
            </w:pPr>
            <w:r w:rsidRPr="00D81790">
              <w:rPr>
                <w:color w:val="auto"/>
              </w:rPr>
              <w:lastRenderedPageBreak/>
              <w:t>NOTE</w:t>
            </w:r>
          </w:p>
        </w:tc>
        <w:tc>
          <w:tcPr>
            <w:tcW w:w="9270" w:type="dxa"/>
            <w:vAlign w:val="center"/>
          </w:tcPr>
          <w:p w:rsidR="00D0149C" w:rsidRPr="00D81790" w:rsidRDefault="00D0149C" w:rsidP="00862A99">
            <w:pPr>
              <w:pStyle w:val="NoteText"/>
            </w:pPr>
            <w:r>
              <w:rPr>
                <w:rFonts w:cs="Sabon-Roman"/>
                <w:szCs w:val="19"/>
              </w:rPr>
              <w:t>Notice that in the first select statement’s results you have two values that are the same except that the datatime2 data type allows for more precision in fractions of a second. The two fixed dates in 1776 and 1492 worked as well</w:t>
            </w:r>
            <w:r>
              <w:t>.</w:t>
            </w:r>
          </w:p>
        </w:tc>
      </w:tr>
    </w:tbl>
    <w:p w:rsidR="00D0149C" w:rsidRDefault="00D0149C" w:rsidP="00D0149C">
      <w:pPr>
        <w:pStyle w:val="TXT"/>
        <w:jc w:val="left"/>
        <w:rPr>
          <w:rFonts w:cs="Sabon-Roman"/>
          <w:szCs w:val="19"/>
        </w:rPr>
      </w:pPr>
      <w:r>
        <w:rPr>
          <w:rFonts w:cs="Sabon-Roman"/>
          <w:szCs w:val="19"/>
        </w:rPr>
        <w:t>7.</w:t>
      </w:r>
      <w:r>
        <w:rPr>
          <w:rFonts w:cs="Sabon-Roman"/>
          <w:szCs w:val="19"/>
        </w:rPr>
        <w:tab/>
        <w:t>How far back in time can you go with date data? Enter and execute the following code to find out.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5</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DECLARE </w:t>
      </w:r>
      <w:proofErr w:type="gramStart"/>
      <w:r w:rsidRPr="0074501A">
        <w:rPr>
          <w:rStyle w:val="Code"/>
          <w:rFonts w:eastAsia="Calibri"/>
        </w:rPr>
        <w:t>@</w:t>
      </w:r>
      <w:proofErr w:type="spellStart"/>
      <w:r w:rsidRPr="0074501A">
        <w:rPr>
          <w:rStyle w:val="Code"/>
          <w:rFonts w:eastAsia="Calibri"/>
        </w:rPr>
        <w:t>mydatetime</w:t>
      </w:r>
      <w:proofErr w:type="spellEnd"/>
      <w:r w:rsidRPr="0074501A">
        <w:rPr>
          <w:rStyle w:val="Code"/>
          <w:rFonts w:eastAsia="Calibri"/>
        </w:rPr>
        <w:t xml:space="preserve">  </w:t>
      </w:r>
      <w:proofErr w:type="spellStart"/>
      <w:r w:rsidRPr="0074501A">
        <w:rPr>
          <w:rStyle w:val="Code"/>
          <w:rFonts w:eastAsia="Calibri"/>
        </w:rPr>
        <w:t>datetime</w:t>
      </w:r>
      <w:proofErr w:type="spellEnd"/>
      <w:proofErr w:type="gramEnd"/>
      <w:r w:rsidRPr="0074501A">
        <w:rPr>
          <w:rStyle w:val="Code"/>
          <w:rFonts w:eastAsia="Calibri"/>
        </w:rPr>
        <w:t xml:space="preserve">  = GETDATE();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DECLARE @mydatetime2 </w:t>
      </w:r>
      <w:proofErr w:type="gramStart"/>
      <w:r w:rsidRPr="0074501A">
        <w:rPr>
          <w:rStyle w:val="Code"/>
          <w:rFonts w:eastAsia="Calibri"/>
        </w:rPr>
        <w:t>datetime2(</w:t>
      </w:r>
      <w:proofErr w:type="gramEnd"/>
      <w:r w:rsidRPr="0074501A">
        <w:rPr>
          <w:rStyle w:val="Code"/>
          <w:rFonts w:eastAsia="Calibri"/>
        </w:rPr>
        <w:t>7) = GETDATE();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mydatetime</w:t>
      </w:r>
      <w:proofErr w:type="spellEnd"/>
      <w:r w:rsidRPr="0074501A">
        <w:rPr>
          <w:rStyle w:val="Code"/>
          <w:rFonts w:eastAsia="Calibri"/>
        </w:rPr>
        <w:t>, @mydatetime2;</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SET @</w:t>
      </w:r>
      <w:proofErr w:type="spellStart"/>
      <w:r w:rsidRPr="0074501A">
        <w:rPr>
          <w:rStyle w:val="Code"/>
          <w:rFonts w:eastAsia="Calibri"/>
        </w:rPr>
        <w:t>mydatetime</w:t>
      </w:r>
      <w:proofErr w:type="spellEnd"/>
      <w:r w:rsidRPr="0074501A">
        <w:rPr>
          <w:rStyle w:val="Code"/>
          <w:rFonts w:eastAsia="Calibri"/>
        </w:rPr>
        <w:t xml:space="preserve"> = '1492/07/04';</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SET @mydatetime2 = '1492/07/04';</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mydatetime</w:t>
      </w:r>
      <w:proofErr w:type="spellEnd"/>
      <w:r w:rsidRPr="0074501A">
        <w:rPr>
          <w:rStyle w:val="Code"/>
          <w:rFonts w:eastAsia="Calibri"/>
        </w:rPr>
        <w:t>, @mydatetime2;</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myolddate</w:t>
      </w:r>
      <w:proofErr w:type="spellEnd"/>
      <w:r w:rsidRPr="0074501A">
        <w:rPr>
          <w:rStyle w:val="Code"/>
          <w:rFonts w:eastAsia="Calibri"/>
        </w:rPr>
        <w:t xml:space="preserve"> date;</w:t>
      </w:r>
    </w:p>
    <w:p w:rsidR="00D0149C" w:rsidRPr="00D0149C" w:rsidRDefault="00D0149C" w:rsidP="00D0149C">
      <w:pPr>
        <w:overflowPunct/>
        <w:spacing w:line="240" w:lineRule="auto"/>
        <w:ind w:left="360"/>
        <w:jc w:val="left"/>
        <w:textAlignment w:val="auto"/>
        <w:rPr>
          <w:rStyle w:val="Code"/>
          <w:rFonts w:eastAsia="Calibri"/>
          <w:lang w:val="da-DK"/>
        </w:rPr>
      </w:pPr>
      <w:r w:rsidRPr="00D0149C">
        <w:rPr>
          <w:rStyle w:val="Code"/>
          <w:rFonts w:eastAsia="Calibri"/>
          <w:lang w:val="da-DK"/>
        </w:rPr>
        <w:t>SET @mydatetime2 = '0001/01/01'</w:t>
      </w:r>
    </w:p>
    <w:p w:rsidR="00D0149C" w:rsidRPr="00694678" w:rsidRDefault="00D0149C" w:rsidP="00D0149C">
      <w:pPr>
        <w:overflowPunct/>
        <w:spacing w:line="240" w:lineRule="auto"/>
        <w:ind w:left="360"/>
        <w:jc w:val="left"/>
        <w:textAlignment w:val="auto"/>
        <w:rPr>
          <w:rStyle w:val="Code"/>
          <w:rFonts w:eastAsia="Calibri"/>
          <w:lang w:val="da-DK"/>
        </w:rPr>
      </w:pPr>
      <w:r w:rsidRPr="00694678">
        <w:rPr>
          <w:rStyle w:val="Code"/>
          <w:rFonts w:eastAsia="Calibri"/>
          <w:lang w:val="da-DK"/>
        </w:rPr>
        <w:t>SET @myolddate = @mydatetime2;</w:t>
      </w:r>
    </w:p>
    <w:p w:rsidR="00D0149C" w:rsidRPr="00D0149C" w:rsidRDefault="00D0149C" w:rsidP="00D0149C">
      <w:pPr>
        <w:overflowPunct/>
        <w:spacing w:line="240" w:lineRule="auto"/>
        <w:ind w:left="360"/>
        <w:jc w:val="left"/>
        <w:textAlignment w:val="auto"/>
        <w:rPr>
          <w:rStyle w:val="Code"/>
          <w:rFonts w:eastAsia="Calibri"/>
        </w:rPr>
      </w:pPr>
      <w:r w:rsidRPr="00D0149C">
        <w:rPr>
          <w:rStyle w:val="Code"/>
          <w:rFonts w:eastAsia="Calibri"/>
        </w:rPr>
        <w:t>SELECT @mydatetime2, @</w:t>
      </w:r>
      <w:proofErr w:type="spellStart"/>
      <w:r w:rsidRPr="00D0149C">
        <w:rPr>
          <w:rStyle w:val="Code"/>
          <w:rFonts w:eastAsia="Calibri"/>
        </w:rPr>
        <w:t>myolddate</w:t>
      </w:r>
      <w:proofErr w:type="spellEnd"/>
      <w:r w:rsidRPr="00D0149C">
        <w:rPr>
          <w:rStyle w:val="Code"/>
          <w:rFonts w:eastAsia="Calibri"/>
        </w:rPr>
        <w:t>;</w:t>
      </w:r>
    </w:p>
    <w:p w:rsidR="00D0149C" w:rsidRPr="0074501A" w:rsidRDefault="00D0149C" w:rsidP="00D0149C">
      <w:pPr>
        <w:pStyle w:val="TXT"/>
        <w:ind w:firstLine="0"/>
        <w:jc w:val="left"/>
        <w:rPr>
          <w:rStyle w:val="Code"/>
        </w:rPr>
      </w:pPr>
      <w:r w:rsidRPr="0074501A">
        <w:rPr>
          <w:rStyle w:val="Code"/>
          <w:rFonts w:eastAsia="Calibri"/>
        </w:rPr>
        <w:t>GO</w:t>
      </w:r>
    </w:p>
    <w:p w:rsidR="00D0149C" w:rsidRDefault="00D0149C" w:rsidP="00D0149C">
      <w:pPr>
        <w:pStyle w:val="TXT"/>
        <w:jc w:val="left"/>
        <w:rPr>
          <w:rFonts w:cs="Sabon-Roman"/>
          <w:szCs w:val="19"/>
        </w:rPr>
      </w:pPr>
      <w:r>
        <w:rPr>
          <w:rFonts w:cs="Sabon-Roman"/>
          <w:szCs w:val="19"/>
        </w:rPr>
        <w:t>8.</w:t>
      </w:r>
      <w:r>
        <w:rPr>
          <w:rFonts w:cs="Sabon-Roman"/>
          <w:szCs w:val="19"/>
        </w:rPr>
        <w:tab/>
        <w:t>The above code will fail because the basic datetime data type cannot handle years prior to 1753 and 1492 is way earlier then that. Change the code in some way to work around this problem and re-execute the code. You will then see that both the new date and datetime2 data types can store the date of 0001/01/01 which is the earliest possible date for datetime2 data.</w:t>
      </w:r>
    </w:p>
    <w:p w:rsidR="00D0149C" w:rsidRDefault="00D0149C" w:rsidP="00D0149C">
      <w:pPr>
        <w:pStyle w:val="TXT"/>
        <w:jc w:val="left"/>
        <w:rPr>
          <w:rFonts w:cs="Sabon-Roman"/>
          <w:szCs w:val="19"/>
        </w:rPr>
      </w:pPr>
      <w:r>
        <w:rPr>
          <w:rFonts w:cs="Sabon-Roman"/>
          <w:szCs w:val="19"/>
        </w:rPr>
        <w:t>9.</w:t>
      </w:r>
      <w:r>
        <w:rPr>
          <w:rFonts w:cs="Sabon-Roman"/>
          <w:szCs w:val="19"/>
        </w:rPr>
        <w:tab/>
        <w:t>Now experiment with date data formatting. What date does the six digit string of 07/04/10 represent?</w:t>
      </w:r>
    </w:p>
    <w:p w:rsidR="00D0149C" w:rsidRDefault="00D0149C" w:rsidP="00D0149C">
      <w:pPr>
        <w:pStyle w:val="TXT"/>
        <w:ind w:firstLine="0"/>
        <w:jc w:val="left"/>
        <w:rPr>
          <w:rFonts w:cs="Sabon-Roman"/>
          <w:szCs w:val="19"/>
        </w:rPr>
      </w:pPr>
      <w:r>
        <w:rPr>
          <w:rFonts w:cs="Sabon-Roman"/>
          <w:szCs w:val="19"/>
        </w:rPr>
        <w:t>July 4</w:t>
      </w:r>
      <w:r w:rsidRPr="00B80888">
        <w:rPr>
          <w:rFonts w:cs="Sabon-Roman"/>
          <w:szCs w:val="19"/>
          <w:vertAlign w:val="superscript"/>
        </w:rPr>
        <w:t>th</w:t>
      </w:r>
      <w:r>
        <w:rPr>
          <w:rFonts w:cs="Sabon-Roman"/>
          <w:szCs w:val="19"/>
        </w:rPr>
        <w:t>, 2010?</w:t>
      </w:r>
    </w:p>
    <w:p w:rsidR="00D0149C" w:rsidRDefault="00D0149C" w:rsidP="00D0149C">
      <w:pPr>
        <w:pStyle w:val="TXT"/>
        <w:ind w:firstLine="0"/>
        <w:jc w:val="left"/>
        <w:rPr>
          <w:rFonts w:cs="Sabon-Roman"/>
          <w:szCs w:val="19"/>
        </w:rPr>
      </w:pPr>
      <w:r>
        <w:rPr>
          <w:rFonts w:cs="Sabon-Roman"/>
          <w:szCs w:val="19"/>
        </w:rPr>
        <w:t>April 7</w:t>
      </w:r>
      <w:r w:rsidRPr="00B80888">
        <w:rPr>
          <w:rFonts w:cs="Sabon-Roman"/>
          <w:szCs w:val="19"/>
          <w:vertAlign w:val="superscript"/>
        </w:rPr>
        <w:t>th</w:t>
      </w:r>
      <w:r>
        <w:rPr>
          <w:rFonts w:cs="Sabon-Roman"/>
          <w:szCs w:val="19"/>
        </w:rPr>
        <w:t>, 2010?</w:t>
      </w:r>
    </w:p>
    <w:p w:rsidR="00D0149C" w:rsidRDefault="00D0149C" w:rsidP="00D0149C">
      <w:pPr>
        <w:pStyle w:val="TXT"/>
        <w:ind w:firstLine="0"/>
        <w:jc w:val="left"/>
        <w:rPr>
          <w:rFonts w:cs="Sabon-Roman"/>
          <w:szCs w:val="19"/>
        </w:rPr>
      </w:pPr>
      <w:r>
        <w:rPr>
          <w:rFonts w:cs="Sabon-Roman"/>
          <w:szCs w:val="19"/>
        </w:rPr>
        <w:t>November 4</w:t>
      </w:r>
      <w:r w:rsidRPr="00B80888">
        <w:rPr>
          <w:rFonts w:cs="Sabon-Roman"/>
          <w:szCs w:val="19"/>
          <w:vertAlign w:val="superscript"/>
        </w:rPr>
        <w:t>th</w:t>
      </w:r>
      <w:r>
        <w:rPr>
          <w:rFonts w:cs="Sabon-Roman"/>
          <w:szCs w:val="19"/>
        </w:rPr>
        <w:t>, 2007?</w:t>
      </w:r>
    </w:p>
    <w:p w:rsidR="00D0149C" w:rsidRDefault="00D0149C" w:rsidP="00D0149C">
      <w:pPr>
        <w:pStyle w:val="TXT"/>
        <w:ind w:firstLine="0"/>
        <w:jc w:val="left"/>
        <w:rPr>
          <w:rFonts w:cs="Sabon-Roman"/>
          <w:szCs w:val="19"/>
        </w:rPr>
      </w:pPr>
      <w:r>
        <w:rPr>
          <w:rFonts w:cs="Sabon-Roman"/>
          <w:szCs w:val="19"/>
        </w:rPr>
        <w:t>April 10</w:t>
      </w:r>
      <w:r w:rsidRPr="00B80888">
        <w:rPr>
          <w:rFonts w:cs="Sabon-Roman"/>
          <w:szCs w:val="19"/>
          <w:vertAlign w:val="superscript"/>
        </w:rPr>
        <w:t>th</w:t>
      </w:r>
      <w:r>
        <w:rPr>
          <w:rFonts w:cs="Sabon-Roman"/>
          <w:szCs w:val="19"/>
        </w:rPr>
        <w:t xml:space="preserve"> in the year 0007?</w:t>
      </w:r>
    </w:p>
    <w:p w:rsidR="00D0149C" w:rsidRDefault="00D0149C" w:rsidP="00D0149C">
      <w:pPr>
        <w:pStyle w:val="TXT"/>
        <w:ind w:firstLine="0"/>
        <w:jc w:val="left"/>
        <w:rPr>
          <w:rFonts w:cs="Sabon-Roman"/>
          <w:szCs w:val="19"/>
        </w:rPr>
      </w:pPr>
      <w:r>
        <w:rPr>
          <w:rFonts w:cs="Sabon-Roman"/>
          <w:szCs w:val="19"/>
        </w:rPr>
        <w:t>Enter and execute the code below to use DATEFORMAT. Experiment and change around the code as you might like to see other options.</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6</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Set date format to month, day, year.</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SET DATEFORMAT </w:t>
      </w:r>
      <w:proofErr w:type="spellStart"/>
      <w:r w:rsidRPr="0074501A">
        <w:rPr>
          <w:rStyle w:val="Code"/>
          <w:rFonts w:eastAsia="Calibri"/>
        </w:rPr>
        <w:t>mdy</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GO</w:t>
      </w:r>
    </w:p>
    <w:p w:rsidR="00D0149C" w:rsidRPr="0074501A" w:rsidRDefault="00D0149C" w:rsidP="00D0149C">
      <w:pPr>
        <w:overflowPunct/>
        <w:spacing w:line="240" w:lineRule="auto"/>
        <w:ind w:left="360"/>
        <w:jc w:val="left"/>
        <w:textAlignment w:val="auto"/>
        <w:rPr>
          <w:rStyle w:val="Code"/>
          <w:rFonts w:eastAsia="Calibri"/>
        </w:rPr>
      </w:pPr>
      <w:r>
        <w:rPr>
          <w:rStyle w:val="Code"/>
          <w:rFonts w:eastAsia="Calibri"/>
        </w:rPr>
        <w:t>DECLARE @</w:t>
      </w:r>
      <w:proofErr w:type="spellStart"/>
      <w:r>
        <w:rPr>
          <w:rStyle w:val="Code"/>
          <w:rFonts w:eastAsia="Calibri"/>
        </w:rPr>
        <w:t>ambigu</w:t>
      </w:r>
      <w:r w:rsidRPr="0074501A">
        <w:rPr>
          <w:rStyle w:val="Code"/>
          <w:rFonts w:eastAsia="Calibri"/>
        </w:rPr>
        <w:t>ous_date</w:t>
      </w:r>
      <w:proofErr w:type="spellEnd"/>
      <w:r w:rsidRPr="0074501A">
        <w:rPr>
          <w:rStyle w:val="Code"/>
          <w:rFonts w:eastAsia="Calibri"/>
        </w:rPr>
        <w:t xml:space="preserve"> date = '07/04/10';</w:t>
      </w:r>
    </w:p>
    <w:p w:rsidR="00D0149C" w:rsidRPr="0074501A" w:rsidRDefault="00D0149C" w:rsidP="00D0149C">
      <w:pPr>
        <w:overflowPunct/>
        <w:spacing w:line="240" w:lineRule="auto"/>
        <w:ind w:left="360"/>
        <w:jc w:val="left"/>
        <w:textAlignment w:val="auto"/>
        <w:rPr>
          <w:rStyle w:val="Code"/>
          <w:rFonts w:eastAsia="Calibri"/>
        </w:rPr>
      </w:pPr>
      <w:r>
        <w:rPr>
          <w:rStyle w:val="Code"/>
          <w:rFonts w:eastAsia="Calibri"/>
        </w:rPr>
        <w:t>SELECT @</w:t>
      </w:r>
      <w:proofErr w:type="spellStart"/>
      <w:r>
        <w:rPr>
          <w:rStyle w:val="Code"/>
          <w:rFonts w:eastAsia="Calibri"/>
        </w:rPr>
        <w:t>ambigu</w:t>
      </w:r>
      <w:r w:rsidRPr="0074501A">
        <w:rPr>
          <w:rStyle w:val="Code"/>
          <w:rFonts w:eastAsia="Calibri"/>
        </w:rPr>
        <w:t>ous_date</w:t>
      </w:r>
      <w:proofErr w:type="spellEnd"/>
      <w:r w:rsidRPr="0074501A">
        <w:rPr>
          <w:rStyle w:val="Code"/>
          <w:rFonts w:eastAsia="Calibri"/>
        </w:rPr>
        <w:t xml:space="preserve"> AS </w:t>
      </w:r>
      <w:proofErr w:type="spellStart"/>
      <w:r w:rsidRPr="0074501A">
        <w:rPr>
          <w:rStyle w:val="Code"/>
          <w:rFonts w:eastAsia="Calibri"/>
        </w:rPr>
        <w:t>DateVar</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Returns: 2010-07-04</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 Set date format to year, day, month. </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SET DATEFORMAT </w:t>
      </w:r>
      <w:proofErr w:type="spellStart"/>
      <w:r w:rsidRPr="0074501A">
        <w:rPr>
          <w:rStyle w:val="Code"/>
          <w:rFonts w:eastAsia="Calibri"/>
        </w:rPr>
        <w:t>ydm</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GO</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DECLARE @</w:t>
      </w:r>
      <w:proofErr w:type="spellStart"/>
      <w:r w:rsidRPr="0074501A">
        <w:rPr>
          <w:rStyle w:val="Code"/>
          <w:rFonts w:eastAsia="Calibri"/>
        </w:rPr>
        <w:t>datevar</w:t>
      </w:r>
      <w:proofErr w:type="spellEnd"/>
      <w:r w:rsidRPr="0074501A">
        <w:rPr>
          <w:rStyle w:val="Code"/>
          <w:rFonts w:eastAsia="Calibri"/>
        </w:rPr>
        <w:t xml:space="preserve"> </w:t>
      </w:r>
      <w:proofErr w:type="spellStart"/>
      <w:r w:rsidRPr="0074501A">
        <w:rPr>
          <w:rStyle w:val="Code"/>
          <w:rFonts w:eastAsia="Calibri"/>
        </w:rPr>
        <w:t>datetimeoffset</w:t>
      </w:r>
      <w:proofErr w:type="spellEnd"/>
      <w:r w:rsidRPr="0074501A">
        <w:rPr>
          <w:rStyle w:val="Code"/>
          <w:rFonts w:eastAsia="Calibri"/>
        </w:rPr>
        <w:t xml:space="preserve"> = '1710/04/07 12:30:15 -08:00';</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SELECT @</w:t>
      </w:r>
      <w:proofErr w:type="spellStart"/>
      <w:r w:rsidRPr="0074501A">
        <w:rPr>
          <w:rStyle w:val="Code"/>
          <w:rFonts w:eastAsia="Calibri"/>
        </w:rPr>
        <w:t>datevar</w:t>
      </w:r>
      <w:proofErr w:type="spellEnd"/>
      <w:r w:rsidRPr="0074501A">
        <w:rPr>
          <w:rStyle w:val="Code"/>
          <w:rFonts w:eastAsia="Calibri"/>
        </w:rPr>
        <w:t xml:space="preserve"> AS </w:t>
      </w:r>
      <w:proofErr w:type="spellStart"/>
      <w:r w:rsidRPr="0074501A">
        <w:rPr>
          <w:rStyle w:val="Code"/>
          <w:rFonts w:eastAsia="Calibri"/>
        </w:rPr>
        <w:t>DateVar</w:t>
      </w:r>
      <w:proofErr w:type="spellEnd"/>
      <w:r w:rsidRPr="0074501A">
        <w:rPr>
          <w:rStyle w:val="Code"/>
          <w:rFonts w:eastAsia="Calibri"/>
        </w:rPr>
        <w:t>;</w:t>
      </w:r>
    </w:p>
    <w:p w:rsidR="00D0149C" w:rsidRPr="0074501A" w:rsidRDefault="00D0149C" w:rsidP="00D0149C">
      <w:pPr>
        <w:pStyle w:val="TXT"/>
        <w:ind w:firstLine="0"/>
        <w:jc w:val="left"/>
        <w:rPr>
          <w:rStyle w:val="Code"/>
          <w:rFonts w:eastAsia="Calibri"/>
        </w:rPr>
      </w:pPr>
      <w:r w:rsidRPr="0074501A">
        <w:rPr>
          <w:rStyle w:val="Code"/>
          <w:rFonts w:eastAsia="Calibri"/>
        </w:rPr>
        <w:t>GO</w:t>
      </w:r>
    </w:p>
    <w:p w:rsidR="00D0149C" w:rsidRDefault="00D0149C" w:rsidP="00D0149C">
      <w:pPr>
        <w:pStyle w:val="TXT"/>
        <w:jc w:val="left"/>
        <w:rPr>
          <w:rFonts w:cs="Sabon-Roman"/>
          <w:szCs w:val="19"/>
        </w:rPr>
      </w:pPr>
      <w:r>
        <w:rPr>
          <w:rFonts w:cs="Sabon-Roman"/>
          <w:szCs w:val="19"/>
        </w:rPr>
        <w:t>10.</w:t>
      </w:r>
      <w:r>
        <w:rPr>
          <w:rFonts w:cs="Sabon-Roman"/>
          <w:szCs w:val="19"/>
        </w:rPr>
        <w:tab/>
        <w:t>If a user enters a two-digit year value in a date such as 8/31/56 – what century and 4-digit year will be used?  1956 or 2056? Enter and execute the following code to find out.</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Code set 7</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Experiments with Y2K dates and the century pivot value</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xml:space="preserve">SET DATEFORMAT </w:t>
      </w:r>
      <w:proofErr w:type="spellStart"/>
      <w:r w:rsidRPr="00837799">
        <w:rPr>
          <w:rStyle w:val="Code"/>
          <w:rFonts w:eastAsia="Calibri"/>
        </w:rPr>
        <w:t>mdy</w:t>
      </w:r>
      <w:proofErr w:type="spellEnd"/>
      <w:r w:rsidRPr="00837799">
        <w:rPr>
          <w:rStyle w:val="Code"/>
          <w:rFonts w:eastAsia="Calibri"/>
        </w:rPr>
        <w:t>;</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GO</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xml:space="preserve">DECLARE @nocentury49 </w:t>
      </w:r>
      <w:proofErr w:type="spellStart"/>
      <w:r w:rsidRPr="00837799">
        <w:rPr>
          <w:rStyle w:val="Code"/>
          <w:rFonts w:eastAsia="Calibri"/>
        </w:rPr>
        <w:t>datetime</w:t>
      </w:r>
      <w:proofErr w:type="spellEnd"/>
      <w:r w:rsidRPr="00837799">
        <w:rPr>
          <w:rStyle w:val="Code"/>
          <w:rFonts w:eastAsia="Calibri"/>
        </w:rPr>
        <w:t xml:space="preserve"> = '12/31/49'</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DECLARE @nocentury50 date = '01/01/50'</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DECLARE @</w:t>
      </w:r>
      <w:proofErr w:type="spellStart"/>
      <w:r w:rsidRPr="00837799">
        <w:rPr>
          <w:rStyle w:val="Code"/>
          <w:rFonts w:eastAsia="Calibri"/>
        </w:rPr>
        <w:t>withcentury</w:t>
      </w:r>
      <w:proofErr w:type="spellEnd"/>
      <w:r w:rsidRPr="00837799">
        <w:rPr>
          <w:rStyle w:val="Code"/>
          <w:rFonts w:eastAsia="Calibri"/>
        </w:rPr>
        <w:t xml:space="preserve"> date = '12/31/1949'</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xml:space="preserve">SELECT @nocentury49 AS 'W/O Century (49)', </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xml:space="preserve">@nocentury50 AS 'Without Century (50)', </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w:t>
      </w:r>
      <w:proofErr w:type="spellStart"/>
      <w:r w:rsidRPr="00837799">
        <w:rPr>
          <w:rStyle w:val="Code"/>
          <w:rFonts w:eastAsia="Calibri"/>
        </w:rPr>
        <w:t>withcentury</w:t>
      </w:r>
      <w:proofErr w:type="spellEnd"/>
      <w:r w:rsidRPr="00837799">
        <w:rPr>
          <w:rStyle w:val="Code"/>
          <w:rFonts w:eastAsia="Calibri"/>
        </w:rPr>
        <w:t xml:space="preserve"> AS 'With Century (1949)'</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xml:space="preserve">SELECT </w:t>
      </w:r>
      <w:proofErr w:type="gramStart"/>
      <w:r w:rsidRPr="00837799">
        <w:rPr>
          <w:rStyle w:val="Code"/>
          <w:rFonts w:eastAsia="Calibri"/>
        </w:rPr>
        <w:t>DATEADD(</w:t>
      </w:r>
      <w:proofErr w:type="spellStart"/>
      <w:proofErr w:type="gramEnd"/>
      <w:r w:rsidRPr="00837799">
        <w:rPr>
          <w:rStyle w:val="Code"/>
          <w:rFonts w:eastAsia="Calibri"/>
        </w:rPr>
        <w:t>dd</w:t>
      </w:r>
      <w:proofErr w:type="spellEnd"/>
      <w:r w:rsidRPr="00837799">
        <w:rPr>
          <w:rStyle w:val="Code"/>
          <w:rFonts w:eastAsia="Calibri"/>
        </w:rPr>
        <w:t>, +1, @nocentury49) AS 'Increment 1 day',</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 xml:space="preserve"> </w:t>
      </w:r>
      <w:proofErr w:type="gramStart"/>
      <w:r w:rsidRPr="00837799">
        <w:rPr>
          <w:rStyle w:val="Code"/>
          <w:rFonts w:eastAsia="Calibri"/>
        </w:rPr>
        <w:t>DATEADD(</w:t>
      </w:r>
      <w:proofErr w:type="spellStart"/>
      <w:proofErr w:type="gramEnd"/>
      <w:r w:rsidRPr="00837799">
        <w:rPr>
          <w:rStyle w:val="Code"/>
          <w:rFonts w:eastAsia="Calibri"/>
        </w:rPr>
        <w:t>dd</w:t>
      </w:r>
      <w:proofErr w:type="spellEnd"/>
      <w:r w:rsidRPr="00837799">
        <w:rPr>
          <w:rStyle w:val="Code"/>
          <w:rFonts w:eastAsia="Calibri"/>
        </w:rPr>
        <w:t>, -1, @nocentury50) AS 'Decrement 1 day'</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t>DECLARE @test_AD_2_BC date = '01/01/2010'</w:t>
      </w:r>
    </w:p>
    <w:p w:rsidR="00D0149C" w:rsidRPr="00837799" w:rsidRDefault="00D0149C" w:rsidP="00D0149C">
      <w:pPr>
        <w:overflowPunct/>
        <w:spacing w:line="240" w:lineRule="auto"/>
        <w:ind w:left="360"/>
        <w:jc w:val="left"/>
        <w:textAlignment w:val="auto"/>
        <w:rPr>
          <w:rStyle w:val="Code"/>
          <w:rFonts w:eastAsia="Calibri"/>
        </w:rPr>
      </w:pPr>
      <w:r w:rsidRPr="00837799">
        <w:rPr>
          <w:rStyle w:val="Code"/>
          <w:rFonts w:eastAsia="Calibri"/>
        </w:rPr>
        <w:lastRenderedPageBreak/>
        <w:t xml:space="preserve">SELECT </w:t>
      </w:r>
      <w:proofErr w:type="gramStart"/>
      <w:r w:rsidRPr="00837799">
        <w:rPr>
          <w:rStyle w:val="Code"/>
          <w:rFonts w:eastAsia="Calibri"/>
        </w:rPr>
        <w:t>DATEADD(</w:t>
      </w:r>
      <w:proofErr w:type="spellStart"/>
      <w:proofErr w:type="gramEnd"/>
      <w:r w:rsidRPr="00837799">
        <w:rPr>
          <w:rStyle w:val="Code"/>
          <w:rFonts w:eastAsia="Calibri"/>
        </w:rPr>
        <w:t>yy</w:t>
      </w:r>
      <w:proofErr w:type="spellEnd"/>
      <w:r w:rsidRPr="00837799">
        <w:rPr>
          <w:rStyle w:val="Code"/>
          <w:rFonts w:eastAsia="Calibri"/>
        </w:rPr>
        <w:t>, -2009, @test_AD_2_BC) AS 'Lowest Possible Date'</w:t>
      </w:r>
    </w:p>
    <w:p w:rsidR="00D0149C" w:rsidRDefault="00D0149C" w:rsidP="00D0149C">
      <w:pPr>
        <w:pStyle w:val="TXT"/>
        <w:ind w:firstLine="0"/>
        <w:jc w:val="left"/>
        <w:rPr>
          <w:rStyle w:val="Code"/>
          <w:rFonts w:eastAsia="Calibri"/>
        </w:rPr>
      </w:pPr>
      <w:r w:rsidRPr="00837799">
        <w:rPr>
          <w:rStyle w:val="Code"/>
          <w:rFonts w:eastAsia="Calibri"/>
        </w:rPr>
        <w:t>GO</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370"/>
      </w:tblGrid>
      <w:tr w:rsidR="00F3399A" w:rsidTr="004670BB">
        <w:tc>
          <w:tcPr>
            <w:tcW w:w="2070" w:type="dxa"/>
            <w:shd w:val="clear" w:color="auto" w:fill="9CC2E5" w:themeFill="accent1" w:themeFillTint="99"/>
            <w:vAlign w:val="center"/>
          </w:tcPr>
          <w:p w:rsidR="00F3399A" w:rsidRPr="00F3399A" w:rsidRDefault="00F3399A" w:rsidP="00F3399A">
            <w:pPr>
              <w:pStyle w:val="QuestionHead"/>
              <w:rPr>
                <w:color w:val="auto"/>
              </w:rPr>
            </w:pPr>
            <w:r w:rsidRPr="00F3399A">
              <w:rPr>
                <w:color w:val="auto"/>
              </w:rPr>
              <w:t>Question 1</w:t>
            </w:r>
          </w:p>
        </w:tc>
        <w:tc>
          <w:tcPr>
            <w:tcW w:w="8370" w:type="dxa"/>
            <w:vAlign w:val="center"/>
          </w:tcPr>
          <w:p w:rsidR="00F3399A" w:rsidRDefault="00F3399A" w:rsidP="00F3399A">
            <w:pPr>
              <w:pStyle w:val="NoteText"/>
            </w:pPr>
            <w:r>
              <w:t>What is the Year 2000 cutoff or pivot year?</w:t>
            </w:r>
          </w:p>
          <w:p w:rsidR="00F3399A" w:rsidRPr="003E17DC" w:rsidRDefault="00F3399A" w:rsidP="00F3399A">
            <w:pPr>
              <w:pStyle w:val="NoteText"/>
              <w:rPr>
                <w:b/>
                <w:bCs/>
              </w:rPr>
            </w:pPr>
            <w:r w:rsidRPr="003E17DC">
              <w:rPr>
                <w:b/>
                <w:bCs/>
                <w:highlight w:val="yellow"/>
              </w:rPr>
              <w:t>Answer: The year in a century above which will be treated as in the previous century and below which will be treated as in the current century using four digit dates. If you set the pivot year to 30, the four year century for today’s date will be 2010.</w:t>
            </w:r>
          </w:p>
        </w:tc>
      </w:tr>
    </w:tbl>
    <w:p w:rsidR="00F3399A" w:rsidRDefault="00F3399A" w:rsidP="00D0149C">
      <w:pPr>
        <w:pStyle w:val="TXT"/>
        <w:ind w:firstLine="0"/>
        <w:jc w:val="left"/>
        <w:rPr>
          <w:rStyle w:val="Code"/>
          <w:rFonts w:eastAsia="Calibri"/>
        </w:rPr>
      </w:pPr>
    </w:p>
    <w:p w:rsidR="00D0149C" w:rsidRDefault="00D0149C" w:rsidP="00D0149C">
      <w:pPr>
        <w:pStyle w:val="TXT"/>
        <w:jc w:val="left"/>
        <w:rPr>
          <w:rFonts w:cs="Sabon-Roman"/>
          <w:szCs w:val="19"/>
        </w:rPr>
      </w:pPr>
      <w:r>
        <w:rPr>
          <w:rFonts w:cs="Univers-Bold"/>
          <w:szCs w:val="18"/>
        </w:rPr>
        <w:t>11.</w:t>
      </w:r>
      <w:r>
        <w:rPr>
          <w:rFonts w:cs="Univers-Bold"/>
          <w:szCs w:val="18"/>
        </w:rPr>
        <w:tab/>
        <w:t xml:space="preserve">To determine the SQL Server pivot year setting, </w:t>
      </w:r>
      <w:r>
        <w:rPr>
          <w:rFonts w:cs="Sabon-Roman"/>
          <w:szCs w:val="19"/>
        </w:rPr>
        <w:t>enter and execute the following code: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Code set 8</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Determine the Pivot Year value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USE master;</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GO</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EXEC </w:t>
      </w:r>
      <w:proofErr w:type="spellStart"/>
      <w:r w:rsidRPr="0074501A">
        <w:rPr>
          <w:rStyle w:val="Code"/>
          <w:rFonts w:eastAsia="Calibri"/>
        </w:rPr>
        <w:t>sp_configure</w:t>
      </w:r>
      <w:proofErr w:type="spellEnd"/>
      <w:r w:rsidRPr="0074501A">
        <w:rPr>
          <w:rStyle w:val="Code"/>
          <w:rFonts w:eastAsia="Calibri"/>
        </w:rPr>
        <w:t xml:space="preserve"> 'show advanced option', '1';</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RECONFIGURE</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EXEC </w:t>
      </w:r>
      <w:proofErr w:type="spellStart"/>
      <w:r w:rsidRPr="0074501A">
        <w:rPr>
          <w:rStyle w:val="Code"/>
          <w:rFonts w:eastAsia="Calibri"/>
        </w:rPr>
        <w:t>sp_configure</w:t>
      </w:r>
      <w:proofErr w:type="spellEnd"/>
      <w:r w:rsidRPr="0074501A">
        <w:rPr>
          <w:rStyle w:val="Code"/>
          <w:rFonts w:eastAsia="Calibri"/>
        </w:rPr>
        <w:t xml:space="preserve"> 'two digit year cutoff';</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SELECT value FROM </w:t>
      </w:r>
      <w:proofErr w:type="spellStart"/>
      <w:r w:rsidRPr="0074501A">
        <w:rPr>
          <w:rStyle w:val="Code"/>
          <w:rFonts w:eastAsia="Calibri"/>
        </w:rPr>
        <w:t>sys.configurations</w:t>
      </w:r>
      <w:proofErr w:type="spellEnd"/>
      <w:r w:rsidRPr="0074501A">
        <w:rPr>
          <w:rStyle w:val="Code"/>
          <w:rFonts w:eastAsia="Calibri"/>
        </w:rPr>
        <w:t xml:space="preserve"> WHERE name = 'two digit year cutoff'</w:t>
      </w:r>
    </w:p>
    <w:p w:rsidR="00D0149C" w:rsidRPr="00D307D4" w:rsidRDefault="00D0149C" w:rsidP="00D0149C">
      <w:pPr>
        <w:overflowPunct/>
        <w:spacing w:line="240" w:lineRule="auto"/>
        <w:ind w:left="360"/>
        <w:jc w:val="left"/>
        <w:textAlignment w:val="auto"/>
        <w:rPr>
          <w:rFonts w:ascii="Courier New" w:eastAsia="Calibri" w:hAnsi="Courier New" w:cs="Courier New"/>
          <w:noProof/>
          <w:sz w:val="20"/>
        </w:rPr>
      </w:pPr>
      <w:r w:rsidRPr="0074501A">
        <w:rPr>
          <w:rStyle w:val="Code"/>
          <w:rFonts w:eastAsia="Calibri"/>
        </w:rPr>
        <w:t>GO</w:t>
      </w:r>
    </w:p>
    <w:tbl>
      <w:tblPr>
        <w:tblW w:w="10368" w:type="dxa"/>
        <w:tblInd w:w="360" w:type="dxa"/>
        <w:tblBorders>
          <w:top w:val="single" w:sz="12" w:space="0" w:color="000000"/>
          <w:left w:val="single" w:sz="12" w:space="0" w:color="000000"/>
          <w:bottom w:val="single" w:sz="12" w:space="0" w:color="000000"/>
          <w:right w:val="single" w:sz="12" w:space="0" w:color="000000"/>
          <w:insideH w:val="single" w:sz="12" w:space="0" w:color="000000"/>
        </w:tblBorders>
        <w:tblLook w:val="01E0" w:firstRow="1" w:lastRow="1" w:firstColumn="1" w:lastColumn="1" w:noHBand="0" w:noVBand="0"/>
      </w:tblPr>
      <w:tblGrid>
        <w:gridCol w:w="2178"/>
        <w:gridCol w:w="8190"/>
      </w:tblGrid>
      <w:tr w:rsidR="00D0149C" w:rsidRPr="0042311D" w:rsidTr="00C85C3F">
        <w:tc>
          <w:tcPr>
            <w:tcW w:w="2178" w:type="dxa"/>
            <w:shd w:val="clear" w:color="auto" w:fill="2E74B5" w:themeFill="accent1" w:themeFillShade="BF"/>
          </w:tcPr>
          <w:p w:rsidR="00D0149C" w:rsidRPr="00573EF6" w:rsidRDefault="00D0149C" w:rsidP="00862A99">
            <w:pPr>
              <w:pStyle w:val="TBH"/>
            </w:pPr>
            <w:r>
              <w:t>Exercise 4.3</w:t>
            </w:r>
          </w:p>
        </w:tc>
        <w:tc>
          <w:tcPr>
            <w:tcW w:w="8190" w:type="dxa"/>
            <w:shd w:val="clear" w:color="auto" w:fill="9CC2E5" w:themeFill="accent1" w:themeFillTint="99"/>
          </w:tcPr>
          <w:p w:rsidR="00D0149C" w:rsidRPr="00573EF6" w:rsidRDefault="00D0149C" w:rsidP="00862A99">
            <w:pPr>
              <w:pStyle w:val="TBH"/>
            </w:pPr>
            <w:r>
              <w:t>Implementing a Sparse Column</w:t>
            </w:r>
          </w:p>
        </w:tc>
      </w:tr>
      <w:tr w:rsidR="00D0149C" w:rsidRPr="0042311D" w:rsidTr="00C85C3F">
        <w:tc>
          <w:tcPr>
            <w:tcW w:w="2178" w:type="dxa"/>
            <w:shd w:val="clear" w:color="auto" w:fill="auto"/>
          </w:tcPr>
          <w:p w:rsidR="00D0149C" w:rsidRPr="00573EF6" w:rsidRDefault="00D0149C" w:rsidP="00862A99">
            <w:pPr>
              <w:pStyle w:val="TB"/>
            </w:pPr>
            <w:r w:rsidRPr="00573EF6">
              <w:t>Scenario</w:t>
            </w:r>
          </w:p>
        </w:tc>
        <w:tc>
          <w:tcPr>
            <w:tcW w:w="8190" w:type="dxa"/>
            <w:shd w:val="clear" w:color="auto" w:fill="auto"/>
          </w:tcPr>
          <w:p w:rsidR="00D0149C" w:rsidRPr="00573EF6" w:rsidRDefault="00D0149C" w:rsidP="00862A99">
            <w:pPr>
              <w:pStyle w:val="TB"/>
            </w:pPr>
            <w:r>
              <w:rPr>
                <w:rFonts w:cs="Sabon-Roman"/>
                <w:szCs w:val="19"/>
              </w:rPr>
              <w:t xml:space="preserve">You want to add an email column to the existing Customers table. You have only a few email addresses initially so you want to use the sparse feature of SQL Server to reduce storage requirements. </w:t>
            </w:r>
          </w:p>
        </w:tc>
      </w:tr>
      <w:tr w:rsidR="00D0149C" w:rsidRPr="0042311D" w:rsidTr="00C85C3F">
        <w:tc>
          <w:tcPr>
            <w:tcW w:w="2178" w:type="dxa"/>
            <w:shd w:val="clear" w:color="auto" w:fill="auto"/>
          </w:tcPr>
          <w:p w:rsidR="00D0149C" w:rsidRPr="00573EF6" w:rsidRDefault="00D0149C" w:rsidP="00862A99">
            <w:pPr>
              <w:pStyle w:val="TB"/>
            </w:pPr>
            <w:r w:rsidRPr="00573EF6">
              <w:t>Duration</w:t>
            </w:r>
          </w:p>
        </w:tc>
        <w:tc>
          <w:tcPr>
            <w:tcW w:w="8190" w:type="dxa"/>
            <w:shd w:val="clear" w:color="auto" w:fill="auto"/>
          </w:tcPr>
          <w:p w:rsidR="00D0149C" w:rsidRPr="00573EF6" w:rsidRDefault="00D0149C" w:rsidP="00862A99">
            <w:pPr>
              <w:pStyle w:val="TB"/>
            </w:pPr>
            <w:r w:rsidRPr="0042311D">
              <w:rPr>
                <w:rFonts w:cs="Sabon-Roman"/>
                <w:szCs w:val="19"/>
              </w:rPr>
              <w:t>This t</w:t>
            </w:r>
            <w:r>
              <w:rPr>
                <w:rFonts w:cs="Sabon-Roman"/>
                <w:szCs w:val="19"/>
              </w:rPr>
              <w:t>ask should take approximately 30</w:t>
            </w:r>
            <w:r w:rsidRPr="0042311D">
              <w:rPr>
                <w:rFonts w:cs="Sabon-Roman"/>
                <w:szCs w:val="19"/>
              </w:rPr>
              <w:t xml:space="preserve"> minutes. </w:t>
            </w:r>
          </w:p>
        </w:tc>
      </w:tr>
      <w:tr w:rsidR="00D0149C" w:rsidRPr="0042311D" w:rsidTr="00C85C3F">
        <w:tc>
          <w:tcPr>
            <w:tcW w:w="2178" w:type="dxa"/>
            <w:shd w:val="clear" w:color="auto" w:fill="auto"/>
          </w:tcPr>
          <w:p w:rsidR="00D0149C" w:rsidRPr="00573EF6" w:rsidRDefault="00D0149C" w:rsidP="00862A99">
            <w:pPr>
              <w:pStyle w:val="TB"/>
            </w:pPr>
            <w:r w:rsidRPr="00573EF6">
              <w:t>Setup</w:t>
            </w:r>
          </w:p>
        </w:tc>
        <w:tc>
          <w:tcPr>
            <w:tcW w:w="8190" w:type="dxa"/>
            <w:shd w:val="clear" w:color="auto" w:fill="auto"/>
          </w:tcPr>
          <w:p w:rsidR="00D0149C" w:rsidRPr="00573EF6" w:rsidRDefault="00D0149C" w:rsidP="00862A99">
            <w:pPr>
              <w:pStyle w:val="TB"/>
            </w:pPr>
            <w:r w:rsidRPr="0042311D">
              <w:rPr>
                <w:rFonts w:cs="Sabon-Roman"/>
                <w:szCs w:val="19"/>
              </w:rPr>
              <w:t xml:space="preserve">For this task, you need access to the machine you installed SQL Server on in Exercise 2.1 and the </w:t>
            </w:r>
            <w:r>
              <w:rPr>
                <w:rFonts w:cs="Sabon-Roman"/>
                <w:szCs w:val="19"/>
              </w:rPr>
              <w:t>Sales</w:t>
            </w:r>
            <w:r w:rsidRPr="0042311D">
              <w:rPr>
                <w:rFonts w:cs="Sabon-Roman"/>
                <w:szCs w:val="19"/>
              </w:rPr>
              <w:t xml:space="preserve"> database </w:t>
            </w:r>
          </w:p>
        </w:tc>
      </w:tr>
      <w:tr w:rsidR="00D0149C" w:rsidRPr="0042311D" w:rsidTr="00C85C3F">
        <w:tc>
          <w:tcPr>
            <w:tcW w:w="2178" w:type="dxa"/>
            <w:shd w:val="clear" w:color="auto" w:fill="auto"/>
          </w:tcPr>
          <w:p w:rsidR="00D0149C" w:rsidRPr="00573EF6" w:rsidRDefault="00D0149C" w:rsidP="00862A99">
            <w:pPr>
              <w:pStyle w:val="TB"/>
            </w:pPr>
            <w:r w:rsidRPr="00573EF6">
              <w:t>Caveat</w:t>
            </w:r>
          </w:p>
        </w:tc>
        <w:tc>
          <w:tcPr>
            <w:tcW w:w="8190" w:type="dxa"/>
            <w:shd w:val="clear" w:color="auto" w:fill="auto"/>
          </w:tcPr>
          <w:p w:rsidR="00D0149C" w:rsidRPr="00573EF6" w:rsidRDefault="00D0149C" w:rsidP="00862A99">
            <w:pPr>
              <w:pStyle w:val="TB"/>
            </w:pPr>
            <w:r w:rsidRPr="0042311D">
              <w:rPr>
                <w:rFonts w:cs="Sabon-Roman"/>
                <w:szCs w:val="19"/>
              </w:rPr>
              <w:t xml:space="preserve">This task doesn’t have any caveats. </w:t>
            </w:r>
          </w:p>
        </w:tc>
      </w:tr>
      <w:tr w:rsidR="00D0149C" w:rsidRPr="0042311D" w:rsidTr="00C85C3F">
        <w:tc>
          <w:tcPr>
            <w:tcW w:w="2178" w:type="dxa"/>
            <w:shd w:val="clear" w:color="auto" w:fill="auto"/>
          </w:tcPr>
          <w:p w:rsidR="00D0149C" w:rsidRPr="00573EF6" w:rsidRDefault="00D0149C" w:rsidP="00862A99">
            <w:pPr>
              <w:pStyle w:val="TB"/>
            </w:pPr>
            <w:r w:rsidRPr="00573EF6">
              <w:t>Procedure</w:t>
            </w:r>
          </w:p>
        </w:tc>
        <w:tc>
          <w:tcPr>
            <w:tcW w:w="8190" w:type="dxa"/>
            <w:shd w:val="clear" w:color="auto" w:fill="auto"/>
          </w:tcPr>
          <w:p w:rsidR="00D0149C" w:rsidRPr="00573EF6" w:rsidRDefault="00D0149C" w:rsidP="00862A99">
            <w:pPr>
              <w:pStyle w:val="TB"/>
            </w:pPr>
            <w:r>
              <w:rPr>
                <w:rFonts w:cs="Sabon-Roman"/>
                <w:szCs w:val="19"/>
              </w:rPr>
              <w:t>In this task, you will set a column to be SPARSE in</w:t>
            </w:r>
            <w:r w:rsidRPr="0042311D">
              <w:rPr>
                <w:rFonts w:cs="Sabon-Roman"/>
                <w:szCs w:val="19"/>
              </w:rPr>
              <w:t xml:space="preserve"> the </w:t>
            </w:r>
            <w:r>
              <w:rPr>
                <w:rFonts w:cs="Sabon-Roman"/>
                <w:szCs w:val="19"/>
              </w:rPr>
              <w:t>Sales database</w:t>
            </w:r>
            <w:r w:rsidRPr="0042311D">
              <w:rPr>
                <w:rFonts w:cs="Sabon-Roman"/>
                <w:szCs w:val="19"/>
              </w:rPr>
              <w:t xml:space="preserve">. </w:t>
            </w:r>
          </w:p>
        </w:tc>
      </w:tr>
      <w:tr w:rsidR="00D0149C" w:rsidRPr="0042311D" w:rsidTr="00C85C3F">
        <w:tc>
          <w:tcPr>
            <w:tcW w:w="2178" w:type="dxa"/>
            <w:shd w:val="clear" w:color="auto" w:fill="auto"/>
          </w:tcPr>
          <w:p w:rsidR="00D0149C" w:rsidRPr="00573EF6" w:rsidRDefault="00D0149C" w:rsidP="00862A99">
            <w:pPr>
              <w:pStyle w:val="TB"/>
            </w:pPr>
            <w:r w:rsidRPr="00573EF6">
              <w:t>Equipment Used</w:t>
            </w:r>
          </w:p>
        </w:tc>
        <w:tc>
          <w:tcPr>
            <w:tcW w:w="8190" w:type="dxa"/>
            <w:shd w:val="clear" w:color="auto" w:fill="auto"/>
          </w:tcPr>
          <w:p w:rsidR="00D0149C" w:rsidRPr="0042311D" w:rsidRDefault="00D0149C" w:rsidP="00862A99">
            <w:pPr>
              <w:pStyle w:val="TB"/>
              <w:rPr>
                <w:rFonts w:cs="Sabon-Roman"/>
                <w:szCs w:val="19"/>
              </w:rPr>
            </w:pPr>
            <w:r w:rsidRPr="0042311D">
              <w:rPr>
                <w:rFonts w:cs="Sabon-Roman"/>
                <w:szCs w:val="19"/>
              </w:rPr>
              <w:t xml:space="preserve">For this task, you need access to the machine you installed SQL Server on in Exercise 2.1 and the </w:t>
            </w:r>
            <w:r>
              <w:rPr>
                <w:rFonts w:cs="Sabon-Roman"/>
                <w:szCs w:val="19"/>
              </w:rPr>
              <w:t>Sales database</w:t>
            </w:r>
          </w:p>
        </w:tc>
      </w:tr>
      <w:tr w:rsidR="00D0149C" w:rsidRPr="0042311D" w:rsidTr="00C85C3F">
        <w:tc>
          <w:tcPr>
            <w:tcW w:w="2178" w:type="dxa"/>
            <w:shd w:val="clear" w:color="auto" w:fill="auto"/>
          </w:tcPr>
          <w:p w:rsidR="00D0149C" w:rsidRPr="00573EF6" w:rsidRDefault="00D0149C" w:rsidP="00862A99">
            <w:pPr>
              <w:pStyle w:val="TB"/>
            </w:pPr>
            <w:r>
              <w:t>Objective</w:t>
            </w:r>
          </w:p>
        </w:tc>
        <w:tc>
          <w:tcPr>
            <w:tcW w:w="8190" w:type="dxa"/>
            <w:shd w:val="clear" w:color="auto" w:fill="auto"/>
          </w:tcPr>
          <w:p w:rsidR="00D0149C" w:rsidRPr="0042311D" w:rsidRDefault="00D0149C" w:rsidP="00862A99">
            <w:pPr>
              <w:pStyle w:val="TB"/>
              <w:rPr>
                <w:rFonts w:cs="Sabon-Roman"/>
                <w:szCs w:val="19"/>
              </w:rPr>
            </w:pPr>
            <w:r>
              <w:rPr>
                <w:rFonts w:cs="Sabon-Roman"/>
                <w:szCs w:val="19"/>
              </w:rPr>
              <w:t>To see how to create a column using the SPARSE option</w:t>
            </w:r>
            <w:r w:rsidRPr="0042311D">
              <w:rPr>
                <w:rFonts w:cs="Sabon-Roman"/>
                <w:szCs w:val="19"/>
              </w:rPr>
              <w:t>.</w:t>
            </w:r>
          </w:p>
        </w:tc>
      </w:tr>
      <w:tr w:rsidR="00D0149C" w:rsidRPr="0042311D" w:rsidTr="00C85C3F">
        <w:tc>
          <w:tcPr>
            <w:tcW w:w="2178" w:type="dxa"/>
            <w:shd w:val="clear" w:color="auto" w:fill="auto"/>
          </w:tcPr>
          <w:p w:rsidR="00D0149C" w:rsidRDefault="00D0149C" w:rsidP="00862A99">
            <w:pPr>
              <w:pStyle w:val="TB"/>
            </w:pPr>
            <w:r w:rsidRPr="0042311D">
              <w:rPr>
                <w:rFonts w:cs="Univers-Bold"/>
                <w:szCs w:val="28"/>
              </w:rPr>
              <w:t>Criteria for Completion</w:t>
            </w:r>
          </w:p>
        </w:tc>
        <w:tc>
          <w:tcPr>
            <w:tcW w:w="8190" w:type="dxa"/>
            <w:shd w:val="clear" w:color="auto" w:fill="auto"/>
          </w:tcPr>
          <w:p w:rsidR="00D0149C" w:rsidRPr="0042311D" w:rsidRDefault="00D0149C" w:rsidP="00862A99">
            <w:pPr>
              <w:pStyle w:val="TB"/>
              <w:rPr>
                <w:rFonts w:cs="Univers"/>
                <w:szCs w:val="40"/>
              </w:rPr>
            </w:pPr>
            <w:r w:rsidRPr="003D6633">
              <w:t xml:space="preserve">This task is complete when the </w:t>
            </w:r>
            <w:r>
              <w:t>column has a SPARSE attribute.</w:t>
            </w:r>
          </w:p>
        </w:tc>
      </w:tr>
    </w:tbl>
    <w:p w:rsidR="00D0149C" w:rsidRDefault="00D0149C" w:rsidP="00D0149C">
      <w:pPr>
        <w:pStyle w:val="H1"/>
      </w:pPr>
      <w:r w:rsidRPr="00940F5F">
        <w:rPr>
          <w:rFonts w:ascii="Wingdings" w:hAnsi="Wingdings"/>
        </w:rPr>
        <w:t></w:t>
      </w:r>
      <w:r w:rsidRPr="00940F5F">
        <w:t xml:space="preserve">  </w:t>
      </w:r>
      <w:r>
        <w:t>PART A: Creating a Temporary Database for the Table</w:t>
      </w:r>
    </w:p>
    <w:p w:rsidR="00D0149C" w:rsidRDefault="00D0149C" w:rsidP="00D0149C">
      <w:pPr>
        <w:pStyle w:val="TXT"/>
        <w:jc w:val="left"/>
        <w:rPr>
          <w:rFonts w:cs="Sabon-Roman"/>
          <w:szCs w:val="19"/>
        </w:rPr>
      </w:pPr>
      <w:r>
        <w:rPr>
          <w:rFonts w:cs="Univers-Bold"/>
          <w:szCs w:val="18"/>
        </w:rPr>
        <w:t>1.</w:t>
      </w:r>
      <w:r>
        <w:rPr>
          <w:rFonts w:cs="Univers-Bold"/>
          <w:szCs w:val="18"/>
        </w:rPr>
        <w:tab/>
      </w:r>
      <w:r w:rsidRPr="003D6633">
        <w:rPr>
          <w:rFonts w:cs="Sabon-Roman"/>
          <w:szCs w:val="19"/>
        </w:rPr>
        <w:t xml:space="preserve">Open </w:t>
      </w:r>
      <w:r w:rsidRPr="008D5D7C">
        <w:rPr>
          <w:rFonts w:cs="Sabon-Roman"/>
          <w:b/>
          <w:szCs w:val="19"/>
        </w:rPr>
        <w:t>SQL Server Management Studio</w:t>
      </w:r>
      <w:r>
        <w:rPr>
          <w:rFonts w:cs="Sabon-Roman"/>
          <w:szCs w:val="19"/>
        </w:rPr>
        <w:t>, and click on</w:t>
      </w:r>
      <w:r w:rsidRPr="003D6633">
        <w:rPr>
          <w:rFonts w:cs="Sabon-Roman"/>
          <w:szCs w:val="19"/>
        </w:rPr>
        <w:t xml:space="preserve"> </w:t>
      </w:r>
      <w:r>
        <w:rPr>
          <w:rFonts w:cs="Sabon-Roman"/>
          <w:b/>
          <w:szCs w:val="19"/>
        </w:rPr>
        <w:t>New Query</w:t>
      </w:r>
      <w:r>
        <w:rPr>
          <w:rFonts w:cs="Sabon-Roman"/>
          <w:szCs w:val="19"/>
        </w:rPr>
        <w:t xml:space="preserve"> to open a query window</w:t>
      </w:r>
      <w:r w:rsidRPr="003D6633">
        <w:rPr>
          <w:rFonts w:cs="Sabon-Roman"/>
          <w:szCs w:val="19"/>
        </w:rPr>
        <w:t>.</w:t>
      </w:r>
    </w:p>
    <w:p w:rsidR="00D0149C" w:rsidRDefault="00D0149C" w:rsidP="00D0149C">
      <w:pPr>
        <w:pStyle w:val="TXT"/>
        <w:jc w:val="left"/>
      </w:pPr>
      <w:r>
        <w:rPr>
          <w:rFonts w:cs="Univers-Bold"/>
          <w:szCs w:val="18"/>
        </w:rPr>
        <w:t>2.</w:t>
      </w:r>
      <w:r>
        <w:rPr>
          <w:rFonts w:cs="Univers-Bold"/>
          <w:szCs w:val="18"/>
        </w:rPr>
        <w:tab/>
      </w:r>
      <w:r>
        <w:t>Enter and execute the following code to create a dabase and table for the exercise:</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CREATE DATABASE</w:t>
      </w:r>
      <w:r>
        <w:rPr>
          <w:rStyle w:val="Code"/>
          <w:rFonts w:eastAsia="Calibri"/>
        </w:rPr>
        <w:t xml:space="preserve"> </w:t>
      </w:r>
      <w:proofErr w:type="spellStart"/>
      <w:r>
        <w:rPr>
          <w:rStyle w:val="Code"/>
          <w:rFonts w:eastAsia="Calibri"/>
        </w:rPr>
        <w:t>S</w:t>
      </w:r>
      <w:r w:rsidRPr="004906BA">
        <w:rPr>
          <w:rStyle w:val="Code"/>
          <w:rFonts w:eastAsia="Calibri"/>
        </w:rPr>
        <w:t>ales</w:t>
      </w:r>
      <w:r>
        <w:rPr>
          <w:rStyle w:val="Code"/>
          <w:rFonts w:eastAsia="Calibri"/>
        </w:rPr>
        <w:t>Demo</w:t>
      </w:r>
      <w:proofErr w:type="spellEnd"/>
      <w:r w:rsidRPr="004906BA">
        <w:rPr>
          <w:rStyle w:val="Code"/>
          <w:rFonts w:eastAsia="Calibri"/>
        </w:rPr>
        <w:t>;</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GO</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 xml:space="preserve">USE </w:t>
      </w:r>
      <w:proofErr w:type="spellStart"/>
      <w:r w:rsidRPr="004906BA">
        <w:rPr>
          <w:rStyle w:val="Code"/>
          <w:rFonts w:eastAsia="Calibri"/>
        </w:rPr>
        <w:t>sales</w:t>
      </w:r>
      <w:r>
        <w:rPr>
          <w:rStyle w:val="Code"/>
          <w:rFonts w:eastAsia="Calibri"/>
        </w:rPr>
        <w:t>demo</w:t>
      </w:r>
      <w:proofErr w:type="spellEnd"/>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GO</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 xml:space="preserve">CREATE TABLE </w:t>
      </w:r>
      <w:proofErr w:type="gramStart"/>
      <w:r w:rsidRPr="004906BA">
        <w:rPr>
          <w:rStyle w:val="Code"/>
          <w:rFonts w:eastAsia="Calibri"/>
        </w:rPr>
        <w:t>customers(</w:t>
      </w:r>
      <w:proofErr w:type="gramEnd"/>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r>
      <w:proofErr w:type="spellStart"/>
      <w:r w:rsidRPr="004906BA">
        <w:rPr>
          <w:rStyle w:val="Code"/>
          <w:rFonts w:eastAsia="Calibri"/>
        </w:rPr>
        <w:t>CustID</w:t>
      </w:r>
      <w:proofErr w:type="spellEnd"/>
      <w:r w:rsidRPr="004906BA">
        <w:rPr>
          <w:rStyle w:val="Code"/>
          <w:rFonts w:eastAsia="Calibri"/>
        </w:rPr>
        <w:tab/>
      </w:r>
      <w:proofErr w:type="spellStart"/>
      <w:r w:rsidRPr="004906BA">
        <w:rPr>
          <w:rStyle w:val="Code"/>
          <w:rFonts w:eastAsia="Calibri"/>
        </w:rPr>
        <w:t>int</w:t>
      </w:r>
      <w:proofErr w:type="spellEnd"/>
      <w:r>
        <w:rPr>
          <w:rStyle w:val="Code"/>
          <w:rFonts w:eastAsia="Calibri"/>
        </w:rPr>
        <w:tab/>
      </w:r>
      <w:r w:rsidRPr="004906BA">
        <w:rPr>
          <w:rStyle w:val="Code"/>
          <w:rFonts w:eastAsia="Calibri"/>
        </w:rPr>
        <w:t xml:space="preserve"> NOT NULL,</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r>
      <w:proofErr w:type="spellStart"/>
      <w:r w:rsidRPr="004906BA">
        <w:rPr>
          <w:rStyle w:val="Code"/>
          <w:rFonts w:eastAsia="Calibri"/>
        </w:rPr>
        <w:t>Fname</w:t>
      </w:r>
      <w:proofErr w:type="spellEnd"/>
      <w:r w:rsidRPr="004906BA">
        <w:rPr>
          <w:rStyle w:val="Code"/>
          <w:rFonts w:eastAsia="Calibri"/>
        </w:rPr>
        <w:tab/>
      </w:r>
      <w:r>
        <w:rPr>
          <w:rStyle w:val="Code"/>
          <w:rFonts w:eastAsia="Calibri"/>
        </w:rPr>
        <w:tab/>
      </w:r>
      <w:proofErr w:type="spellStart"/>
      <w:proofErr w:type="gramStart"/>
      <w:r w:rsidRPr="004906BA">
        <w:rPr>
          <w:rStyle w:val="Code"/>
          <w:rFonts w:eastAsia="Calibri"/>
        </w:rPr>
        <w:t>nvarchar</w:t>
      </w:r>
      <w:proofErr w:type="spellEnd"/>
      <w:r w:rsidRPr="004906BA">
        <w:rPr>
          <w:rStyle w:val="Code"/>
          <w:rFonts w:eastAsia="Calibri"/>
        </w:rPr>
        <w:t>(</w:t>
      </w:r>
      <w:proofErr w:type="gramEnd"/>
      <w:r w:rsidRPr="004906BA">
        <w:rPr>
          <w:rStyle w:val="Code"/>
          <w:rFonts w:eastAsia="Calibri"/>
        </w:rPr>
        <w:t>20),</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r>
      <w:proofErr w:type="spellStart"/>
      <w:r w:rsidRPr="004906BA">
        <w:rPr>
          <w:rStyle w:val="Code"/>
          <w:rFonts w:eastAsia="Calibri"/>
        </w:rPr>
        <w:t>Lname</w:t>
      </w:r>
      <w:proofErr w:type="spellEnd"/>
      <w:r w:rsidRPr="004906BA">
        <w:rPr>
          <w:rStyle w:val="Code"/>
          <w:rFonts w:eastAsia="Calibri"/>
        </w:rPr>
        <w:tab/>
      </w:r>
      <w:r>
        <w:rPr>
          <w:rStyle w:val="Code"/>
          <w:rFonts w:eastAsia="Calibri"/>
        </w:rPr>
        <w:tab/>
      </w:r>
      <w:proofErr w:type="spellStart"/>
      <w:proofErr w:type="gramStart"/>
      <w:r w:rsidRPr="004906BA">
        <w:rPr>
          <w:rStyle w:val="Code"/>
          <w:rFonts w:eastAsia="Calibri"/>
        </w:rPr>
        <w:t>nvarchar</w:t>
      </w:r>
      <w:proofErr w:type="spellEnd"/>
      <w:r w:rsidRPr="004906BA">
        <w:rPr>
          <w:rStyle w:val="Code"/>
          <w:rFonts w:eastAsia="Calibri"/>
        </w:rPr>
        <w:t>(</w:t>
      </w:r>
      <w:proofErr w:type="gramEnd"/>
      <w:r w:rsidRPr="004906BA">
        <w:rPr>
          <w:rStyle w:val="Code"/>
          <w:rFonts w:eastAsia="Calibri"/>
        </w:rPr>
        <w:t>20),</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t>Address</w:t>
      </w:r>
      <w:r w:rsidRPr="004906BA">
        <w:rPr>
          <w:rStyle w:val="Code"/>
          <w:rFonts w:eastAsia="Calibri"/>
        </w:rPr>
        <w:tab/>
      </w:r>
      <w:proofErr w:type="spellStart"/>
      <w:proofErr w:type="gramStart"/>
      <w:r w:rsidRPr="004906BA">
        <w:rPr>
          <w:rStyle w:val="Code"/>
          <w:rFonts w:eastAsia="Calibri"/>
        </w:rPr>
        <w:t>nvarchar</w:t>
      </w:r>
      <w:proofErr w:type="spellEnd"/>
      <w:r w:rsidRPr="004906BA">
        <w:rPr>
          <w:rStyle w:val="Code"/>
          <w:rFonts w:eastAsia="Calibri"/>
        </w:rPr>
        <w:t>(</w:t>
      </w:r>
      <w:proofErr w:type="gramEnd"/>
      <w:r w:rsidRPr="004906BA">
        <w:rPr>
          <w:rStyle w:val="Code"/>
          <w:rFonts w:eastAsia="Calibri"/>
        </w:rPr>
        <w:t>20),</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lastRenderedPageBreak/>
        <w:tab/>
        <w:t>City</w:t>
      </w:r>
      <w:r w:rsidRPr="004906BA">
        <w:rPr>
          <w:rStyle w:val="Code"/>
          <w:rFonts w:eastAsia="Calibri"/>
        </w:rPr>
        <w:tab/>
      </w:r>
      <w:r>
        <w:rPr>
          <w:rStyle w:val="Code"/>
          <w:rFonts w:eastAsia="Calibri"/>
        </w:rPr>
        <w:tab/>
      </w:r>
      <w:proofErr w:type="spellStart"/>
      <w:proofErr w:type="gramStart"/>
      <w:r w:rsidRPr="004906BA">
        <w:rPr>
          <w:rStyle w:val="Code"/>
          <w:rFonts w:eastAsia="Calibri"/>
        </w:rPr>
        <w:t>nvarchar</w:t>
      </w:r>
      <w:proofErr w:type="spellEnd"/>
      <w:r w:rsidRPr="004906BA">
        <w:rPr>
          <w:rStyle w:val="Code"/>
          <w:rFonts w:eastAsia="Calibri"/>
        </w:rPr>
        <w:t>(</w:t>
      </w:r>
      <w:proofErr w:type="gramEnd"/>
      <w:r w:rsidRPr="004906BA">
        <w:rPr>
          <w:rStyle w:val="Code"/>
          <w:rFonts w:eastAsia="Calibri"/>
        </w:rPr>
        <w:t>20),</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t>State</w:t>
      </w:r>
      <w:r w:rsidRPr="004906BA">
        <w:rPr>
          <w:rStyle w:val="Code"/>
          <w:rFonts w:eastAsia="Calibri"/>
        </w:rPr>
        <w:tab/>
      </w:r>
      <w:r>
        <w:rPr>
          <w:rStyle w:val="Code"/>
          <w:rFonts w:eastAsia="Calibri"/>
        </w:rPr>
        <w:tab/>
      </w:r>
      <w:proofErr w:type="spellStart"/>
      <w:proofErr w:type="gramStart"/>
      <w:r w:rsidRPr="004906BA">
        <w:rPr>
          <w:rStyle w:val="Code"/>
          <w:rFonts w:eastAsia="Calibri"/>
        </w:rPr>
        <w:t>nchar</w:t>
      </w:r>
      <w:proofErr w:type="spellEnd"/>
      <w:r w:rsidRPr="004906BA">
        <w:rPr>
          <w:rStyle w:val="Code"/>
          <w:rFonts w:eastAsia="Calibri"/>
        </w:rPr>
        <w:t>(</w:t>
      </w:r>
      <w:proofErr w:type="gramEnd"/>
      <w:r w:rsidRPr="004906BA">
        <w:rPr>
          <w:rStyle w:val="Code"/>
          <w:rFonts w:eastAsia="Calibri"/>
        </w:rPr>
        <w:t>2),</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t>Zip</w:t>
      </w:r>
      <w:r w:rsidRPr="004906BA">
        <w:rPr>
          <w:rStyle w:val="Code"/>
          <w:rFonts w:eastAsia="Calibri"/>
        </w:rPr>
        <w:tab/>
      </w:r>
      <w:r w:rsidRPr="004906BA">
        <w:rPr>
          <w:rStyle w:val="Code"/>
          <w:rFonts w:eastAsia="Calibri"/>
        </w:rPr>
        <w:tab/>
      </w:r>
      <w:proofErr w:type="spellStart"/>
      <w:proofErr w:type="gramStart"/>
      <w:r w:rsidRPr="004906BA">
        <w:rPr>
          <w:rStyle w:val="Code"/>
          <w:rFonts w:eastAsia="Calibri"/>
        </w:rPr>
        <w:t>nchar</w:t>
      </w:r>
      <w:proofErr w:type="spellEnd"/>
      <w:r w:rsidRPr="004906BA">
        <w:rPr>
          <w:rStyle w:val="Code"/>
          <w:rFonts w:eastAsia="Calibri"/>
        </w:rPr>
        <w:t>(</w:t>
      </w:r>
      <w:proofErr w:type="gramEnd"/>
      <w:r w:rsidRPr="004906BA">
        <w:rPr>
          <w:rStyle w:val="Code"/>
          <w:rFonts w:eastAsia="Calibri"/>
        </w:rPr>
        <w:t>5),</w:t>
      </w:r>
    </w:p>
    <w:p w:rsidR="00D0149C" w:rsidRPr="004906BA" w:rsidRDefault="00D0149C" w:rsidP="00D0149C">
      <w:pPr>
        <w:overflowPunct/>
        <w:spacing w:line="240" w:lineRule="auto"/>
        <w:ind w:left="360"/>
        <w:jc w:val="left"/>
        <w:textAlignment w:val="auto"/>
        <w:rPr>
          <w:rStyle w:val="Code"/>
          <w:rFonts w:eastAsia="Calibri"/>
        </w:rPr>
      </w:pPr>
      <w:r w:rsidRPr="004906BA">
        <w:rPr>
          <w:rStyle w:val="Code"/>
          <w:rFonts w:eastAsia="Calibri"/>
        </w:rPr>
        <w:tab/>
        <w:t>Phone</w:t>
      </w:r>
      <w:r w:rsidRPr="004906BA">
        <w:rPr>
          <w:rStyle w:val="Code"/>
          <w:rFonts w:eastAsia="Calibri"/>
        </w:rPr>
        <w:tab/>
      </w:r>
      <w:r>
        <w:rPr>
          <w:rStyle w:val="Code"/>
          <w:rFonts w:eastAsia="Calibri"/>
        </w:rPr>
        <w:tab/>
      </w:r>
      <w:proofErr w:type="spellStart"/>
      <w:proofErr w:type="gramStart"/>
      <w:r w:rsidRPr="004906BA">
        <w:rPr>
          <w:rStyle w:val="Code"/>
          <w:rFonts w:eastAsia="Calibri"/>
        </w:rPr>
        <w:t>nchar</w:t>
      </w:r>
      <w:proofErr w:type="spellEnd"/>
      <w:r w:rsidRPr="004906BA">
        <w:rPr>
          <w:rStyle w:val="Code"/>
          <w:rFonts w:eastAsia="Calibri"/>
        </w:rPr>
        <w:t>(</w:t>
      </w:r>
      <w:proofErr w:type="gramEnd"/>
      <w:r w:rsidRPr="004906BA">
        <w:rPr>
          <w:rStyle w:val="Code"/>
          <w:rFonts w:eastAsia="Calibri"/>
        </w:rPr>
        <w:t>10)</w:t>
      </w:r>
    </w:p>
    <w:p w:rsidR="00D0149C" w:rsidRPr="004906BA" w:rsidRDefault="00D0149C" w:rsidP="00D0149C">
      <w:pPr>
        <w:overflowPunct/>
        <w:spacing w:line="240" w:lineRule="auto"/>
        <w:ind w:left="360"/>
        <w:jc w:val="left"/>
        <w:textAlignment w:val="auto"/>
        <w:rPr>
          <w:rFonts w:ascii="Courier New" w:eastAsia="Calibri" w:hAnsi="Courier New" w:cs="Courier New"/>
          <w:sz w:val="20"/>
          <w:szCs w:val="24"/>
        </w:rPr>
      </w:pPr>
      <w:r w:rsidRPr="004906BA">
        <w:rPr>
          <w:rStyle w:val="Code"/>
          <w:rFonts w:eastAsia="Calibri"/>
        </w:rPr>
        <w:t>);</w:t>
      </w:r>
    </w:p>
    <w:p w:rsidR="00D0149C" w:rsidRDefault="00D0149C" w:rsidP="00D0149C">
      <w:pPr>
        <w:pStyle w:val="H1"/>
      </w:pPr>
      <w:r w:rsidRPr="00940F5F">
        <w:rPr>
          <w:rFonts w:ascii="Wingdings" w:hAnsi="Wingdings"/>
        </w:rPr>
        <w:t></w:t>
      </w:r>
      <w:r w:rsidRPr="00940F5F">
        <w:t xml:space="preserve">  </w:t>
      </w:r>
      <w:r>
        <w:t>PART B: Creating a New Column in the Table</w:t>
      </w:r>
    </w:p>
    <w:p w:rsidR="00D0149C" w:rsidRDefault="00D0149C" w:rsidP="00D0149C">
      <w:pPr>
        <w:pStyle w:val="TXT"/>
        <w:jc w:val="left"/>
        <w:rPr>
          <w:rFonts w:cs="Sabon-Roman"/>
          <w:szCs w:val="19"/>
        </w:rPr>
      </w:pPr>
      <w:r>
        <w:rPr>
          <w:rFonts w:cs="Univers-Bold"/>
          <w:szCs w:val="18"/>
        </w:rPr>
        <w:t>1.</w:t>
      </w:r>
      <w:r>
        <w:rPr>
          <w:rFonts w:cs="Univers-Bold"/>
          <w:szCs w:val="18"/>
        </w:rPr>
        <w:tab/>
      </w:r>
      <w:r w:rsidRPr="003D6633">
        <w:rPr>
          <w:rFonts w:cs="Sabon-Roman"/>
          <w:szCs w:val="19"/>
        </w:rPr>
        <w:t xml:space="preserve">Open </w:t>
      </w:r>
      <w:r w:rsidRPr="008D5D7C">
        <w:rPr>
          <w:rFonts w:cs="Sabon-Roman"/>
          <w:b/>
          <w:szCs w:val="19"/>
        </w:rPr>
        <w:t>SQL Server Management Studio</w:t>
      </w:r>
      <w:r w:rsidRPr="003D6633">
        <w:rPr>
          <w:rFonts w:cs="Sabon-Roman"/>
          <w:szCs w:val="19"/>
        </w:rPr>
        <w:t xml:space="preserve">, and in </w:t>
      </w:r>
      <w:r w:rsidRPr="008D5D7C">
        <w:rPr>
          <w:rFonts w:cs="Sabon-Roman"/>
          <w:b/>
          <w:szCs w:val="19"/>
        </w:rPr>
        <w:t>Object Explorer</w:t>
      </w:r>
      <w:r w:rsidRPr="003D6633">
        <w:rPr>
          <w:rFonts w:cs="Sabon-Roman"/>
          <w:szCs w:val="19"/>
        </w:rPr>
        <w:t xml:space="preserve">, expand </w:t>
      </w:r>
      <w:r w:rsidRPr="008D5D7C">
        <w:rPr>
          <w:rFonts w:cs="Sabon-Roman"/>
          <w:b/>
          <w:szCs w:val="19"/>
        </w:rPr>
        <w:t>Databases</w:t>
      </w:r>
      <w:r w:rsidRPr="003D6633">
        <w:rPr>
          <w:rFonts w:cs="Sabon-Roman"/>
          <w:szCs w:val="19"/>
        </w:rPr>
        <w:t xml:space="preserve"> under your server.</w:t>
      </w:r>
    </w:p>
    <w:p w:rsidR="00D0149C" w:rsidRDefault="00D0149C" w:rsidP="00D0149C">
      <w:pPr>
        <w:pStyle w:val="TXT"/>
        <w:jc w:val="left"/>
        <w:rPr>
          <w:rFonts w:cs="Sabon-Roman"/>
          <w:szCs w:val="19"/>
        </w:rPr>
      </w:pPr>
      <w:r>
        <w:rPr>
          <w:rFonts w:cs="Univers-Bold"/>
          <w:szCs w:val="18"/>
        </w:rPr>
        <w:t>2.</w:t>
      </w:r>
      <w:r>
        <w:rPr>
          <w:rFonts w:cs="Univers-Bold"/>
          <w:szCs w:val="18"/>
        </w:rPr>
        <w:tab/>
      </w:r>
      <w:r>
        <w:rPr>
          <w:rFonts w:cs="Sabon-Roman"/>
          <w:szCs w:val="19"/>
        </w:rPr>
        <w:t xml:space="preserve">Select </w:t>
      </w:r>
      <w:r>
        <w:rPr>
          <w:rFonts w:cs="Sabon-Roman"/>
          <w:b/>
          <w:szCs w:val="19"/>
        </w:rPr>
        <w:t>S</w:t>
      </w:r>
      <w:r w:rsidRPr="008D5D7C">
        <w:rPr>
          <w:rFonts w:cs="Sabon-Roman"/>
          <w:b/>
          <w:szCs w:val="19"/>
        </w:rPr>
        <w:t>ales</w:t>
      </w:r>
      <w:r>
        <w:rPr>
          <w:rFonts w:cs="Sabon-Roman"/>
          <w:b/>
          <w:szCs w:val="19"/>
        </w:rPr>
        <w:t>Demo</w:t>
      </w:r>
      <w:r>
        <w:rPr>
          <w:rFonts w:cs="Sabon-Roman"/>
          <w:szCs w:val="19"/>
        </w:rPr>
        <w:t xml:space="preserve"> as the database</w:t>
      </w:r>
      <w:r w:rsidRPr="003D6633">
        <w:rPr>
          <w:rFonts w:cs="Sabon-Roman"/>
          <w:szCs w:val="19"/>
        </w:rPr>
        <w:t>.</w:t>
      </w:r>
    </w:p>
    <w:p w:rsidR="00D0149C" w:rsidRDefault="00D0149C" w:rsidP="00D0149C">
      <w:pPr>
        <w:tabs>
          <w:tab w:val="left" w:pos="360"/>
        </w:tabs>
        <w:jc w:val="left"/>
      </w:pPr>
      <w:r>
        <w:t>3.</w:t>
      </w:r>
      <w:r>
        <w:tab/>
        <w:t>Insert some data into the table (feel free to add more data if you so desire):</w:t>
      </w:r>
    </w:p>
    <w:p w:rsidR="00D0149C" w:rsidRDefault="00D0149C" w:rsidP="00D0149C">
      <w:pPr>
        <w:overflowPunct/>
        <w:spacing w:line="240" w:lineRule="auto"/>
        <w:ind w:left="360"/>
        <w:jc w:val="left"/>
        <w:textAlignment w:val="auto"/>
        <w:rPr>
          <w:rStyle w:val="Code"/>
          <w:rFonts w:eastAsia="Calibri"/>
        </w:rPr>
      </w:pPr>
      <w:r>
        <w:rPr>
          <w:rStyle w:val="Code"/>
          <w:rFonts w:eastAsia="Calibri"/>
        </w:rPr>
        <w:t xml:space="preserve">USE </w:t>
      </w:r>
      <w:proofErr w:type="spellStart"/>
      <w:r>
        <w:rPr>
          <w:rStyle w:val="Code"/>
          <w:rFonts w:eastAsia="Calibri"/>
        </w:rPr>
        <w:t>salesdemo</w:t>
      </w:r>
      <w:proofErr w:type="spellEnd"/>
    </w:p>
    <w:p w:rsidR="00D0149C" w:rsidRDefault="00D0149C" w:rsidP="00D0149C">
      <w:pPr>
        <w:overflowPunct/>
        <w:spacing w:line="240" w:lineRule="auto"/>
        <w:ind w:left="360"/>
        <w:jc w:val="left"/>
        <w:textAlignment w:val="auto"/>
        <w:rPr>
          <w:rStyle w:val="Code"/>
          <w:rFonts w:eastAsia="Calibri"/>
        </w:rPr>
      </w:pPr>
      <w:r>
        <w:rPr>
          <w:rStyle w:val="Code"/>
          <w:rFonts w:eastAsia="Calibri"/>
        </w:rPr>
        <w:t>GO</w:t>
      </w:r>
    </w:p>
    <w:p w:rsidR="00D0149C" w:rsidRDefault="00D0149C" w:rsidP="00D0149C">
      <w:pPr>
        <w:overflowPunct/>
        <w:spacing w:line="240" w:lineRule="auto"/>
        <w:ind w:left="360"/>
        <w:jc w:val="left"/>
        <w:textAlignment w:val="auto"/>
        <w:rPr>
          <w:rStyle w:val="Code"/>
          <w:rFonts w:eastAsia="Calibri"/>
        </w:rPr>
      </w:pPr>
      <w:r>
        <w:rPr>
          <w:rStyle w:val="Code"/>
          <w:rFonts w:eastAsia="Calibri"/>
        </w:rPr>
        <w:t>INSERT INTO c</w:t>
      </w:r>
      <w:r w:rsidRPr="0074501A">
        <w:rPr>
          <w:rStyle w:val="Code"/>
          <w:rFonts w:eastAsia="Calibri"/>
        </w:rPr>
        <w:t>ustomers VALUES</w:t>
      </w:r>
      <w:r>
        <w:rPr>
          <w:rStyle w:val="Code"/>
          <w:rFonts w:eastAsia="Calibri"/>
        </w:rPr>
        <w:t xml:space="preserve"> (1, </w:t>
      </w:r>
      <w:proofErr w:type="spellStart"/>
      <w:r w:rsidRPr="0074501A">
        <w:rPr>
          <w:rStyle w:val="Code"/>
          <w:rFonts w:eastAsia="Calibri"/>
        </w:rPr>
        <w:t>N'Jones</w:t>
      </w:r>
      <w:proofErr w:type="spellEnd"/>
      <w:r w:rsidRPr="0074501A">
        <w:rPr>
          <w:rStyle w:val="Code"/>
          <w:rFonts w:eastAsia="Calibri"/>
        </w:rPr>
        <w:t xml:space="preserve">', </w:t>
      </w:r>
      <w:proofErr w:type="spellStart"/>
      <w:r w:rsidRPr="0074501A">
        <w:rPr>
          <w:rStyle w:val="Code"/>
          <w:rFonts w:eastAsia="Calibri"/>
        </w:rPr>
        <w:t>N'Jeremiah</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N'123 Maple St.', </w:t>
      </w:r>
      <w:proofErr w:type="spellStart"/>
      <w:r w:rsidRPr="0074501A">
        <w:rPr>
          <w:rStyle w:val="Code"/>
          <w:rFonts w:eastAsia="Calibri"/>
        </w:rPr>
        <w:t>N'Boise</w:t>
      </w:r>
      <w:proofErr w:type="spellEnd"/>
      <w:r w:rsidRPr="0074501A">
        <w:rPr>
          <w:rStyle w:val="Code"/>
          <w:rFonts w:eastAsia="Calibri"/>
        </w:rPr>
        <w:t>', N'ID', N'87654',</w:t>
      </w:r>
      <w:r>
        <w:rPr>
          <w:rStyle w:val="Code"/>
          <w:rFonts w:eastAsia="Calibri"/>
        </w:rPr>
        <w:t xml:space="preserve"> </w:t>
      </w:r>
      <w:r w:rsidRPr="0074501A">
        <w:rPr>
          <w:rStyle w:val="Code"/>
          <w:rFonts w:eastAsia="Calibri"/>
        </w:rPr>
        <w:t>N'8015551212')</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(2, </w:t>
      </w:r>
      <w:proofErr w:type="spellStart"/>
      <w:r w:rsidRPr="0074501A">
        <w:rPr>
          <w:rStyle w:val="Code"/>
          <w:rFonts w:eastAsia="Calibri"/>
        </w:rPr>
        <w:t>N'James</w:t>
      </w:r>
      <w:proofErr w:type="spellEnd"/>
      <w:r w:rsidRPr="0074501A">
        <w:rPr>
          <w:rStyle w:val="Code"/>
          <w:rFonts w:eastAsia="Calibri"/>
        </w:rPr>
        <w:t xml:space="preserve">', </w:t>
      </w:r>
      <w:proofErr w:type="spellStart"/>
      <w:r w:rsidRPr="0074501A">
        <w:rPr>
          <w:rStyle w:val="Code"/>
          <w:rFonts w:eastAsia="Calibri"/>
        </w:rPr>
        <w:t>N'Jessie</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N'123 Maple St.', </w:t>
      </w:r>
      <w:proofErr w:type="spellStart"/>
      <w:r w:rsidRPr="0074501A">
        <w:rPr>
          <w:rStyle w:val="Code"/>
          <w:rFonts w:eastAsia="Calibri"/>
        </w:rPr>
        <w:t>N'Stillwater</w:t>
      </w:r>
      <w:proofErr w:type="spellEnd"/>
      <w:r w:rsidRPr="0074501A">
        <w:rPr>
          <w:rStyle w:val="Code"/>
          <w:rFonts w:eastAsia="Calibri"/>
        </w:rPr>
        <w:t>', N'MN', N'55082', N'5025551212')</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(3, </w:t>
      </w:r>
      <w:proofErr w:type="spellStart"/>
      <w:r w:rsidRPr="0074501A">
        <w:rPr>
          <w:rStyle w:val="Code"/>
          <w:rFonts w:eastAsia="Calibri"/>
        </w:rPr>
        <w:t>N'Cooper</w:t>
      </w:r>
      <w:proofErr w:type="spellEnd"/>
      <w:r w:rsidRPr="0074501A">
        <w:rPr>
          <w:rStyle w:val="Code"/>
          <w:rFonts w:eastAsia="Calibri"/>
        </w:rPr>
        <w:t>', N'D.B.',</w:t>
      </w:r>
    </w:p>
    <w:p w:rsidR="00D0149C" w:rsidRPr="0074501A" w:rsidRDefault="00D0149C" w:rsidP="00D0149C">
      <w:pPr>
        <w:overflowPunct/>
        <w:spacing w:line="240" w:lineRule="auto"/>
        <w:ind w:left="360"/>
        <w:jc w:val="left"/>
        <w:textAlignment w:val="auto"/>
        <w:rPr>
          <w:rStyle w:val="Code"/>
          <w:rFonts w:eastAsia="Calibri"/>
        </w:rPr>
      </w:pPr>
      <w:proofErr w:type="spellStart"/>
      <w:r w:rsidRPr="0074501A">
        <w:rPr>
          <w:rStyle w:val="Code"/>
          <w:rFonts w:eastAsia="Calibri"/>
        </w:rPr>
        <w:t>N'c</w:t>
      </w:r>
      <w:proofErr w:type="spellEnd"/>
      <w:r w:rsidRPr="0074501A">
        <w:rPr>
          <w:rStyle w:val="Code"/>
          <w:rFonts w:eastAsia="Calibri"/>
        </w:rPr>
        <w:t xml:space="preserve">/o Postmaster', </w:t>
      </w:r>
      <w:proofErr w:type="spellStart"/>
      <w:r w:rsidRPr="0074501A">
        <w:rPr>
          <w:rStyle w:val="Code"/>
          <w:rFonts w:eastAsia="Calibri"/>
        </w:rPr>
        <w:t>N'Ariel</w:t>
      </w:r>
      <w:proofErr w:type="spellEnd"/>
      <w:r w:rsidRPr="0074501A">
        <w:rPr>
          <w:rStyle w:val="Code"/>
          <w:rFonts w:eastAsia="Calibri"/>
        </w:rPr>
        <w:t>', N'WA', N'98603', null)</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(4, </w:t>
      </w:r>
      <w:proofErr w:type="spellStart"/>
      <w:r w:rsidRPr="0074501A">
        <w:rPr>
          <w:rStyle w:val="Code"/>
          <w:rFonts w:eastAsia="Calibri"/>
        </w:rPr>
        <w:t>N'Brown</w:t>
      </w:r>
      <w:proofErr w:type="spellEnd"/>
      <w:r w:rsidRPr="0074501A">
        <w:rPr>
          <w:rStyle w:val="Code"/>
          <w:rFonts w:eastAsia="Calibri"/>
        </w:rPr>
        <w:t xml:space="preserve">', </w:t>
      </w:r>
      <w:proofErr w:type="spellStart"/>
      <w:r w:rsidRPr="0074501A">
        <w:rPr>
          <w:rStyle w:val="Code"/>
          <w:rFonts w:eastAsia="Calibri"/>
        </w:rPr>
        <w:t>N'Paul</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N'4567 Green St.', </w:t>
      </w:r>
      <w:proofErr w:type="spellStart"/>
      <w:r w:rsidRPr="0074501A">
        <w:rPr>
          <w:rStyle w:val="Code"/>
          <w:rFonts w:eastAsia="Calibri"/>
        </w:rPr>
        <w:t>N'Lexington</w:t>
      </w:r>
      <w:proofErr w:type="spellEnd"/>
      <w:r w:rsidRPr="0074501A">
        <w:rPr>
          <w:rStyle w:val="Code"/>
          <w:rFonts w:eastAsia="Calibri"/>
        </w:rPr>
        <w:t>', N'KY', N'40502', N'8595551234')</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(5, </w:t>
      </w:r>
      <w:proofErr w:type="spellStart"/>
      <w:r w:rsidRPr="0074501A">
        <w:rPr>
          <w:rStyle w:val="Code"/>
          <w:rFonts w:eastAsia="Calibri"/>
        </w:rPr>
        <w:t>N'Medina</w:t>
      </w:r>
      <w:proofErr w:type="spellEnd"/>
      <w:r w:rsidRPr="0074501A">
        <w:rPr>
          <w:rStyle w:val="Code"/>
          <w:rFonts w:eastAsia="Calibri"/>
        </w:rPr>
        <w:t xml:space="preserve">', </w:t>
      </w:r>
      <w:proofErr w:type="spellStart"/>
      <w:r w:rsidRPr="0074501A">
        <w:rPr>
          <w:rStyle w:val="Code"/>
          <w:rFonts w:eastAsia="Calibri"/>
        </w:rPr>
        <w:t>N'Jose</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N'789 Olive St.', </w:t>
      </w:r>
      <w:proofErr w:type="spellStart"/>
      <w:r w:rsidRPr="0074501A">
        <w:rPr>
          <w:rStyle w:val="Code"/>
          <w:rFonts w:eastAsia="Calibri"/>
        </w:rPr>
        <w:t>N'Gila</w:t>
      </w:r>
      <w:proofErr w:type="spellEnd"/>
      <w:r w:rsidRPr="0074501A">
        <w:rPr>
          <w:rStyle w:val="Code"/>
          <w:rFonts w:eastAsia="Calibri"/>
        </w:rPr>
        <w:t xml:space="preserve"> Bend', N'AZ', N'85337', N'5205551234')</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(6, </w:t>
      </w:r>
      <w:proofErr w:type="spellStart"/>
      <w:r w:rsidRPr="0074501A">
        <w:rPr>
          <w:rStyle w:val="Code"/>
          <w:rFonts w:eastAsia="Calibri"/>
        </w:rPr>
        <w:t>N'Panther</w:t>
      </w:r>
      <w:proofErr w:type="spellEnd"/>
      <w:r w:rsidRPr="0074501A">
        <w:rPr>
          <w:rStyle w:val="Code"/>
          <w:rFonts w:eastAsia="Calibri"/>
        </w:rPr>
        <w:t xml:space="preserve">', </w:t>
      </w:r>
      <w:proofErr w:type="spellStart"/>
      <w:r w:rsidRPr="0074501A">
        <w:rPr>
          <w:rStyle w:val="Code"/>
          <w:rFonts w:eastAsia="Calibri"/>
        </w:rPr>
        <w:t>N'Flora</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N'1234 Swamp Ln.', </w:t>
      </w:r>
      <w:proofErr w:type="spellStart"/>
      <w:r w:rsidRPr="0074501A">
        <w:rPr>
          <w:rStyle w:val="Code"/>
          <w:rFonts w:eastAsia="Calibri"/>
        </w:rPr>
        <w:t>N'Panacea</w:t>
      </w:r>
      <w:proofErr w:type="spellEnd"/>
      <w:r w:rsidRPr="0074501A">
        <w:rPr>
          <w:rStyle w:val="Code"/>
          <w:rFonts w:eastAsia="Calibri"/>
        </w:rPr>
        <w:t>', N'FL', N'32346', N'8505551212')</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(7, </w:t>
      </w:r>
      <w:proofErr w:type="spellStart"/>
      <w:r w:rsidRPr="0074501A">
        <w:rPr>
          <w:rStyle w:val="Code"/>
          <w:rFonts w:eastAsia="Calibri"/>
        </w:rPr>
        <w:t>N'Carter</w:t>
      </w:r>
      <w:proofErr w:type="spellEnd"/>
      <w:r w:rsidRPr="0074501A">
        <w:rPr>
          <w:rStyle w:val="Code"/>
          <w:rFonts w:eastAsia="Calibri"/>
        </w:rPr>
        <w:t xml:space="preserve">', </w:t>
      </w:r>
      <w:proofErr w:type="spellStart"/>
      <w:r w:rsidRPr="0074501A">
        <w:rPr>
          <w:rStyle w:val="Code"/>
          <w:rFonts w:eastAsia="Calibri"/>
        </w:rPr>
        <w:t>N'Bill</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N'1 Peach Ave.', </w:t>
      </w:r>
      <w:proofErr w:type="spellStart"/>
      <w:r w:rsidRPr="0074501A">
        <w:rPr>
          <w:rStyle w:val="Code"/>
          <w:rFonts w:eastAsia="Calibri"/>
        </w:rPr>
        <w:t>N'Macon</w:t>
      </w:r>
      <w:proofErr w:type="spellEnd"/>
      <w:r w:rsidRPr="0074501A">
        <w:rPr>
          <w:rStyle w:val="Code"/>
          <w:rFonts w:eastAsia="Calibri"/>
        </w:rPr>
        <w:t>', N'GA', N'31201', N'4781211212')</w:t>
      </w:r>
    </w:p>
    <w:p w:rsidR="00D0149C" w:rsidRDefault="00D0149C" w:rsidP="00D0149C">
      <w:pPr>
        <w:overflowPunct/>
        <w:spacing w:line="240" w:lineRule="auto"/>
        <w:ind w:left="360"/>
        <w:jc w:val="left"/>
        <w:textAlignment w:val="auto"/>
        <w:rPr>
          <w:rStyle w:val="Code"/>
          <w:rFonts w:eastAsia="Calibri"/>
        </w:rPr>
      </w:pPr>
      <w:r w:rsidRPr="0074501A">
        <w:rPr>
          <w:rStyle w:val="Code"/>
          <w:rFonts w:eastAsia="Calibri"/>
        </w:rPr>
        <w:t>INSERT INTO customers VALUES</w:t>
      </w:r>
      <w:r>
        <w:rPr>
          <w:rStyle w:val="Code"/>
          <w:rFonts w:eastAsia="Calibri"/>
        </w:rPr>
        <w:t xml:space="preserve"> (8, </w:t>
      </w:r>
      <w:proofErr w:type="spellStart"/>
      <w:r w:rsidRPr="0074501A">
        <w:rPr>
          <w:rStyle w:val="Code"/>
          <w:rFonts w:eastAsia="Calibri"/>
        </w:rPr>
        <w:t>N'Washington</w:t>
      </w:r>
      <w:proofErr w:type="spellEnd"/>
      <w:r w:rsidRPr="0074501A">
        <w:rPr>
          <w:rStyle w:val="Code"/>
          <w:rFonts w:eastAsia="Calibri"/>
        </w:rPr>
        <w:t xml:space="preserve">', </w:t>
      </w:r>
      <w:proofErr w:type="spellStart"/>
      <w:r w:rsidRPr="0074501A">
        <w:rPr>
          <w:rStyle w:val="Code"/>
          <w:rFonts w:eastAsia="Calibri"/>
        </w:rPr>
        <w:t>N'George</w:t>
      </w:r>
      <w:proofErr w:type="spellEnd"/>
      <w:r w:rsidRPr="0074501A">
        <w:rPr>
          <w:rStyle w:val="Code"/>
          <w:rFonts w:eastAsia="Calibri"/>
        </w:rPr>
        <w:t>',</w:t>
      </w:r>
    </w:p>
    <w:p w:rsidR="00D0149C" w:rsidRPr="0074501A" w:rsidRDefault="00D0149C" w:rsidP="00D0149C">
      <w:pPr>
        <w:overflowPunct/>
        <w:spacing w:line="240" w:lineRule="auto"/>
        <w:ind w:left="360"/>
        <w:jc w:val="left"/>
        <w:textAlignment w:val="auto"/>
        <w:rPr>
          <w:rStyle w:val="Code"/>
          <w:rFonts w:eastAsia="Calibri"/>
        </w:rPr>
      </w:pPr>
      <w:r w:rsidRPr="0074501A">
        <w:rPr>
          <w:rStyle w:val="Code"/>
          <w:rFonts w:eastAsia="Calibri"/>
        </w:rPr>
        <w:t xml:space="preserve">N'3200 Mt. Vernon Hwy.', </w:t>
      </w:r>
      <w:proofErr w:type="spellStart"/>
      <w:r w:rsidRPr="0074501A">
        <w:rPr>
          <w:rStyle w:val="Code"/>
          <w:rFonts w:eastAsia="Calibri"/>
        </w:rPr>
        <w:t>N'Mount</w:t>
      </w:r>
      <w:proofErr w:type="spellEnd"/>
      <w:r w:rsidRPr="0074501A">
        <w:rPr>
          <w:rStyle w:val="Code"/>
          <w:rFonts w:eastAsia="Calibri"/>
        </w:rPr>
        <w:t xml:space="preserve"> Vernon', N'VA', N'22121', N'7035550011')</w:t>
      </w:r>
    </w:p>
    <w:p w:rsidR="00D0149C" w:rsidRDefault="00D0149C" w:rsidP="00D0149C">
      <w:pPr>
        <w:ind w:left="360" w:hanging="360"/>
        <w:jc w:val="left"/>
      </w:pPr>
      <w:r>
        <w:rPr>
          <w:rFonts w:cs="Univers-Bold"/>
          <w:szCs w:val="18"/>
        </w:rPr>
        <w:t>4.</w:t>
      </w:r>
      <w:r>
        <w:rPr>
          <w:rFonts w:cs="Univers-Bold"/>
          <w:szCs w:val="18"/>
        </w:rPr>
        <w:tab/>
      </w:r>
      <w:r>
        <w:t>Enter the following code to add a new column to the existing table: Note that the key word SPARSE is included. This key word will cause the new column to become a sparse column.</w:t>
      </w:r>
    </w:p>
    <w:p w:rsidR="00D0149C" w:rsidRDefault="00D0149C" w:rsidP="00D0149C">
      <w:pPr>
        <w:ind w:left="360"/>
        <w:jc w:val="left"/>
        <w:rPr>
          <w:rStyle w:val="Code"/>
        </w:rPr>
      </w:pPr>
      <w:r w:rsidRPr="0074501A">
        <w:rPr>
          <w:rStyle w:val="Code"/>
        </w:rPr>
        <w:t>ALTER TABLE customers</w:t>
      </w:r>
    </w:p>
    <w:p w:rsidR="00D0149C" w:rsidRPr="0074501A" w:rsidRDefault="00D0149C" w:rsidP="00D0149C">
      <w:pPr>
        <w:ind w:left="360"/>
        <w:jc w:val="left"/>
        <w:rPr>
          <w:rStyle w:val="Code"/>
        </w:rPr>
      </w:pPr>
      <w:r w:rsidRPr="0074501A">
        <w:rPr>
          <w:rStyle w:val="Code"/>
        </w:rPr>
        <w:t>ADD</w:t>
      </w:r>
      <w:r>
        <w:rPr>
          <w:rStyle w:val="Code"/>
        </w:rPr>
        <w:t xml:space="preserve"> </w:t>
      </w:r>
      <w:proofErr w:type="spellStart"/>
      <w:r w:rsidRPr="0074501A">
        <w:rPr>
          <w:rStyle w:val="Code"/>
        </w:rPr>
        <w:t>Emailaddress</w:t>
      </w:r>
      <w:proofErr w:type="spellEnd"/>
      <w:r>
        <w:rPr>
          <w:rStyle w:val="Code"/>
        </w:rPr>
        <w:t xml:space="preserve"> </w:t>
      </w:r>
      <w:proofErr w:type="gramStart"/>
      <w:r w:rsidRPr="0074501A">
        <w:rPr>
          <w:rStyle w:val="Code"/>
        </w:rPr>
        <w:t>varchar(</w:t>
      </w:r>
      <w:proofErr w:type="gramEnd"/>
      <w:r w:rsidRPr="0074501A">
        <w:rPr>
          <w:rStyle w:val="Code"/>
        </w:rPr>
        <w:t>128)SPARSE NULL;</w:t>
      </w:r>
    </w:p>
    <w:p w:rsidR="00D0149C" w:rsidRPr="0074501A" w:rsidRDefault="00D0149C" w:rsidP="00D0149C">
      <w:pPr>
        <w:ind w:left="360"/>
        <w:jc w:val="left"/>
        <w:rPr>
          <w:rStyle w:val="Code"/>
        </w:rPr>
      </w:pPr>
      <w:r w:rsidRPr="0074501A">
        <w:rPr>
          <w:rStyle w:val="Code"/>
        </w:rPr>
        <w:t>GO</w:t>
      </w:r>
    </w:p>
    <w:p w:rsidR="00D0149C" w:rsidRDefault="00D0149C" w:rsidP="00D0149C">
      <w:pPr>
        <w:tabs>
          <w:tab w:val="left" w:pos="360"/>
        </w:tabs>
        <w:jc w:val="left"/>
      </w:pPr>
      <w:r>
        <w:t>5.</w:t>
      </w:r>
      <w:r>
        <w:tab/>
        <w:t>Create a little bit of data for this new column.</w:t>
      </w:r>
    </w:p>
    <w:p w:rsidR="00D0149C" w:rsidRPr="006803A7" w:rsidRDefault="00D0149C" w:rsidP="00D0149C">
      <w:pPr>
        <w:overflowPunct/>
        <w:spacing w:line="240" w:lineRule="auto"/>
        <w:ind w:left="360"/>
        <w:jc w:val="left"/>
        <w:textAlignment w:val="auto"/>
        <w:rPr>
          <w:rFonts w:ascii="Courier New" w:eastAsia="Calibri" w:hAnsi="Courier New" w:cs="Courier New"/>
          <w:noProof/>
          <w:sz w:val="20"/>
        </w:rPr>
      </w:pPr>
      <w:r w:rsidRPr="006803A7">
        <w:rPr>
          <w:rFonts w:ascii="Courier New" w:eastAsia="Calibri" w:hAnsi="Courier New" w:cs="Courier New"/>
          <w:noProof/>
          <w:sz w:val="20"/>
        </w:rPr>
        <w:t>UPDATE customers SET Emailaddress = 'pbrown@someisp.com'</w:t>
      </w:r>
    </w:p>
    <w:p w:rsidR="00D0149C" w:rsidRPr="006803A7" w:rsidRDefault="00D0149C" w:rsidP="00D0149C">
      <w:pPr>
        <w:ind w:left="360"/>
        <w:jc w:val="left"/>
        <w:rPr>
          <w:rStyle w:val="Code"/>
          <w:rFonts w:eastAsia="Calibri"/>
        </w:rPr>
      </w:pPr>
      <w:r w:rsidRPr="006803A7">
        <w:rPr>
          <w:rFonts w:ascii="Courier New" w:eastAsia="Calibri" w:hAnsi="Courier New" w:cs="Courier New"/>
          <w:noProof/>
          <w:sz w:val="20"/>
        </w:rPr>
        <w:t>WHERE CustID = 4;</w:t>
      </w:r>
    </w:p>
    <w:p w:rsidR="00D0149C" w:rsidRDefault="00D0149C" w:rsidP="00D0149C">
      <w:pPr>
        <w:pStyle w:val="TXT"/>
        <w:jc w:val="left"/>
        <w:rPr>
          <w:rFonts w:cs="Sabon-Roman"/>
          <w:szCs w:val="19"/>
        </w:rPr>
      </w:pPr>
      <w:r>
        <w:rPr>
          <w:rFonts w:cs="Univers-Bold"/>
          <w:szCs w:val="18"/>
        </w:rPr>
        <w:t>6.</w:t>
      </w:r>
      <w:r>
        <w:rPr>
          <w:rFonts w:cs="Sabon-Roman"/>
          <w:szCs w:val="19"/>
        </w:rPr>
        <w:tab/>
        <w:t>Close the query window</w:t>
      </w:r>
      <w:r w:rsidRPr="003D6633">
        <w:rPr>
          <w:rFonts w:cs="Sabon-Roman"/>
          <w:szCs w:val="19"/>
        </w:rPr>
        <w:t>.</w:t>
      </w:r>
    </w:p>
    <w:p w:rsidR="00F3399A" w:rsidRDefault="00F3399A" w:rsidP="00D0149C">
      <w:pPr>
        <w:pStyle w:val="TXT"/>
        <w:jc w:val="left"/>
        <w:rPr>
          <w:rFonts w:cs="Sabon-Roman"/>
          <w:szCs w:val="19"/>
        </w:rPr>
      </w:pP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370"/>
      </w:tblGrid>
      <w:tr w:rsidR="00D0149C" w:rsidRPr="00D81790" w:rsidTr="004670BB">
        <w:tc>
          <w:tcPr>
            <w:tcW w:w="207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D0149C" w:rsidRPr="00D81790" w:rsidRDefault="00D0149C" w:rsidP="00F3399A">
            <w:pPr>
              <w:pStyle w:val="QuestionHead"/>
              <w:rPr>
                <w:color w:val="auto"/>
              </w:rPr>
            </w:pPr>
            <w:r w:rsidRPr="00D81790">
              <w:rPr>
                <w:color w:val="auto"/>
              </w:rPr>
              <w:t xml:space="preserve">Question </w:t>
            </w:r>
            <w:r>
              <w:rPr>
                <w:color w:val="auto"/>
              </w:rPr>
              <w:t>2</w:t>
            </w:r>
          </w:p>
        </w:tc>
        <w:tc>
          <w:tcPr>
            <w:tcW w:w="8370" w:type="dxa"/>
            <w:tcBorders>
              <w:top w:val="single" w:sz="4" w:space="0" w:color="000000"/>
              <w:left w:val="single" w:sz="4" w:space="0" w:color="000000"/>
              <w:bottom w:val="single" w:sz="4" w:space="0" w:color="000000"/>
              <w:right w:val="single" w:sz="4" w:space="0" w:color="000000"/>
            </w:tcBorders>
            <w:vAlign w:val="center"/>
          </w:tcPr>
          <w:p w:rsidR="00D0149C" w:rsidRDefault="00D0149C" w:rsidP="00862A99">
            <w:pPr>
              <w:pStyle w:val="NoteText"/>
            </w:pPr>
            <w:r>
              <w:t>What data will exist in the Emailaddress column for those table rows that existed prior to this change?</w:t>
            </w:r>
          </w:p>
          <w:p w:rsidR="00D0149C" w:rsidRPr="003E17DC" w:rsidRDefault="00D0149C" w:rsidP="00862A99">
            <w:pPr>
              <w:pStyle w:val="NoteText"/>
              <w:rPr>
                <w:b/>
                <w:bCs/>
              </w:rPr>
            </w:pPr>
            <w:r w:rsidRPr="003E17DC">
              <w:rPr>
                <w:b/>
                <w:bCs/>
                <w:highlight w:val="yellow"/>
              </w:rPr>
              <w:t>Answer: The Emailaddress column is defined as allowing nulls so regardless of whether or not the column is a SPARSE column, nulls will exist as the data for all rows other than the one row changed in this exercise.</w:t>
            </w:r>
          </w:p>
        </w:tc>
      </w:tr>
    </w:tbl>
    <w:p w:rsidR="00D0149C" w:rsidRDefault="00D0149C" w:rsidP="00D0149C">
      <w:pPr>
        <w:pStyle w:val="H1"/>
      </w:pPr>
      <w:r w:rsidRPr="00940F5F">
        <w:rPr>
          <w:rFonts w:ascii="Wingdings" w:hAnsi="Wingdings"/>
        </w:rPr>
        <w:t></w:t>
      </w:r>
      <w:r w:rsidRPr="00940F5F">
        <w:t xml:space="preserve">  </w:t>
      </w:r>
      <w:r>
        <w:t>PART C: Verifying Results</w:t>
      </w:r>
    </w:p>
    <w:p w:rsidR="00D0149C" w:rsidRDefault="00D0149C" w:rsidP="00D0149C">
      <w:pPr>
        <w:pStyle w:val="TXT"/>
        <w:jc w:val="left"/>
        <w:rPr>
          <w:rFonts w:cs="Univers-Bold"/>
          <w:szCs w:val="28"/>
        </w:rPr>
      </w:pPr>
      <w:r>
        <w:rPr>
          <w:rFonts w:cs="Univers-Bold"/>
          <w:szCs w:val="28"/>
        </w:rPr>
        <w:t>1.</w:t>
      </w:r>
      <w:r>
        <w:rPr>
          <w:rFonts w:cs="Univers-Bold"/>
          <w:szCs w:val="28"/>
        </w:rPr>
        <w:tab/>
        <w:t xml:space="preserve">In </w:t>
      </w:r>
      <w:r w:rsidRPr="00BA40E8">
        <w:rPr>
          <w:rFonts w:cs="Univers-Bold"/>
          <w:b/>
          <w:szCs w:val="28"/>
        </w:rPr>
        <w:t>Object Explorer</w:t>
      </w:r>
      <w:r>
        <w:rPr>
          <w:rFonts w:cs="Univers-Bold"/>
          <w:szCs w:val="28"/>
        </w:rPr>
        <w:t xml:space="preserve">, expand the database name </w:t>
      </w:r>
      <w:r>
        <w:rPr>
          <w:rFonts w:cs="Univers-Bold"/>
          <w:b/>
          <w:szCs w:val="28"/>
        </w:rPr>
        <w:t>S</w:t>
      </w:r>
      <w:r w:rsidRPr="00BA40E8">
        <w:rPr>
          <w:rFonts w:cs="Univers-Bold"/>
          <w:b/>
          <w:szCs w:val="28"/>
        </w:rPr>
        <w:t>ales</w:t>
      </w:r>
      <w:r>
        <w:rPr>
          <w:rFonts w:cs="Univers-Bold"/>
          <w:b/>
          <w:szCs w:val="28"/>
        </w:rPr>
        <w:t>Demo</w:t>
      </w:r>
      <w:r>
        <w:rPr>
          <w:rFonts w:cs="Univers-Bold"/>
          <w:szCs w:val="28"/>
        </w:rPr>
        <w:t xml:space="preserve"> and then expand </w:t>
      </w:r>
      <w:r w:rsidRPr="00BA40E8">
        <w:rPr>
          <w:rFonts w:cs="Univers-Bold"/>
          <w:b/>
          <w:szCs w:val="28"/>
        </w:rPr>
        <w:t>Tables</w:t>
      </w:r>
      <w:r>
        <w:rPr>
          <w:rFonts w:cs="Univers-Bold"/>
          <w:szCs w:val="28"/>
        </w:rPr>
        <w:t>.</w:t>
      </w:r>
    </w:p>
    <w:p w:rsidR="00D0149C" w:rsidRDefault="00D0149C" w:rsidP="00D0149C">
      <w:pPr>
        <w:pStyle w:val="TXT"/>
        <w:jc w:val="left"/>
        <w:rPr>
          <w:rFonts w:cs="Univers-Bold"/>
          <w:szCs w:val="28"/>
        </w:rPr>
      </w:pPr>
      <w:r>
        <w:rPr>
          <w:rFonts w:cs="Univers-Bold"/>
          <w:szCs w:val="28"/>
        </w:rPr>
        <w:t>2.</w:t>
      </w:r>
      <w:r>
        <w:rPr>
          <w:rFonts w:cs="Univers-Bold"/>
          <w:szCs w:val="28"/>
        </w:rPr>
        <w:tab/>
        <w:t xml:space="preserve">Right click on </w:t>
      </w:r>
      <w:r w:rsidRPr="00BA40E8">
        <w:rPr>
          <w:rFonts w:cs="Univers-Bold"/>
          <w:b/>
          <w:szCs w:val="28"/>
        </w:rPr>
        <w:t>Customers</w:t>
      </w:r>
      <w:r>
        <w:rPr>
          <w:rFonts w:cs="Univers-Bold"/>
          <w:szCs w:val="28"/>
        </w:rPr>
        <w:t xml:space="preserve">, select </w:t>
      </w:r>
      <w:r w:rsidRPr="00BA40E8">
        <w:rPr>
          <w:rFonts w:cs="Univers-Bold"/>
          <w:b/>
          <w:szCs w:val="28"/>
        </w:rPr>
        <w:t>Design</w:t>
      </w:r>
      <w:r>
        <w:rPr>
          <w:rFonts w:cs="Univers-Bold"/>
          <w:szCs w:val="28"/>
        </w:rPr>
        <w:t>.</w:t>
      </w:r>
    </w:p>
    <w:p w:rsidR="00D0149C" w:rsidRDefault="00D0149C" w:rsidP="00D0149C">
      <w:pPr>
        <w:pStyle w:val="TXT"/>
        <w:jc w:val="left"/>
        <w:rPr>
          <w:rFonts w:cs="Univers-Bold"/>
          <w:szCs w:val="28"/>
        </w:rPr>
      </w:pPr>
      <w:r>
        <w:rPr>
          <w:rFonts w:cs="Univers-Bold"/>
          <w:szCs w:val="28"/>
        </w:rPr>
        <w:lastRenderedPageBreak/>
        <w:t>3.</w:t>
      </w:r>
      <w:r>
        <w:rPr>
          <w:rFonts w:cs="Univers-Bold"/>
          <w:szCs w:val="28"/>
        </w:rPr>
        <w:tab/>
        <w:t xml:space="preserve">Select the new </w:t>
      </w:r>
      <w:r w:rsidRPr="00BA40E8">
        <w:rPr>
          <w:rFonts w:cs="Univers-Bold"/>
          <w:b/>
          <w:szCs w:val="28"/>
        </w:rPr>
        <w:t>Emailaddress</w:t>
      </w:r>
      <w:r>
        <w:rPr>
          <w:rFonts w:cs="Univers-Bold"/>
          <w:szCs w:val="28"/>
        </w:rPr>
        <w:t xml:space="preserve"> column from the </w:t>
      </w:r>
      <w:r w:rsidRPr="00BA40E8">
        <w:rPr>
          <w:rFonts w:cs="Univers-Bold"/>
          <w:b/>
          <w:szCs w:val="28"/>
        </w:rPr>
        <w:t>Design</w:t>
      </w:r>
      <w:r>
        <w:rPr>
          <w:rFonts w:cs="Univers-Bold"/>
          <w:szCs w:val="28"/>
        </w:rPr>
        <w:t xml:space="preserve"> window. Do this by clicking the left most column. Once this is done you will see a black right arrow next to Emailaddress.</w:t>
      </w:r>
    </w:p>
    <w:p w:rsidR="00D0149C" w:rsidRDefault="00D0149C" w:rsidP="00D0149C">
      <w:pPr>
        <w:pStyle w:val="TXT"/>
        <w:jc w:val="left"/>
        <w:rPr>
          <w:rFonts w:cs="Univers-Bold"/>
          <w:szCs w:val="28"/>
        </w:rPr>
      </w:pPr>
      <w:r>
        <w:rPr>
          <w:rFonts w:cs="Univers-Bold"/>
          <w:szCs w:val="28"/>
        </w:rPr>
        <w:t>4.</w:t>
      </w:r>
      <w:r>
        <w:rPr>
          <w:rFonts w:cs="Univers-Bold"/>
          <w:szCs w:val="28"/>
        </w:rPr>
        <w:tab/>
        <w:t xml:space="preserve">In the </w:t>
      </w:r>
      <w:r w:rsidRPr="00BA40E8">
        <w:rPr>
          <w:rFonts w:cs="Univers-Bold"/>
          <w:b/>
          <w:szCs w:val="28"/>
        </w:rPr>
        <w:t>Column Properties</w:t>
      </w:r>
      <w:r>
        <w:rPr>
          <w:rFonts w:cs="Univers-Bold"/>
          <w:szCs w:val="28"/>
        </w:rPr>
        <w:t xml:space="preserve"> tab, scroll down until you see the </w:t>
      </w:r>
      <w:r w:rsidRPr="00BA40E8">
        <w:rPr>
          <w:rFonts w:cs="Univers-Bold"/>
          <w:b/>
          <w:szCs w:val="28"/>
        </w:rPr>
        <w:t>Is Sparse</w:t>
      </w:r>
      <w:r>
        <w:rPr>
          <w:rFonts w:cs="Univers-Bold"/>
          <w:szCs w:val="28"/>
        </w:rPr>
        <w:t xml:space="preserve"> entry.</w:t>
      </w:r>
    </w:p>
    <w:p w:rsidR="00D0149C" w:rsidRDefault="00D0149C" w:rsidP="00D0149C">
      <w:pPr>
        <w:pStyle w:val="TXT"/>
        <w:jc w:val="left"/>
        <w:rPr>
          <w:rFonts w:cs="Univers-Bold"/>
          <w:szCs w:val="28"/>
        </w:rPr>
      </w:pPr>
      <w:r>
        <w:rPr>
          <w:rFonts w:cs="Univers-Bold"/>
          <w:szCs w:val="28"/>
        </w:rPr>
        <w:t>5.</w:t>
      </w:r>
      <w:r>
        <w:rPr>
          <w:rFonts w:cs="Univers-Bold"/>
          <w:szCs w:val="28"/>
        </w:rPr>
        <w:tab/>
        <w:t xml:space="preserve">Ensure that the Is Sparse property is set to </w:t>
      </w:r>
      <w:r w:rsidRPr="00BA40E8">
        <w:rPr>
          <w:rFonts w:cs="Univers-Bold"/>
          <w:szCs w:val="28"/>
        </w:rPr>
        <w:t>Yes</w:t>
      </w:r>
    </w:p>
    <w:p w:rsidR="00D0149C" w:rsidRDefault="00D0149C" w:rsidP="00D0149C">
      <w:pPr>
        <w:pStyle w:val="TXT"/>
        <w:jc w:val="left"/>
        <w:rPr>
          <w:rFonts w:cs="Univers-Bold"/>
          <w:szCs w:val="28"/>
        </w:rPr>
      </w:pPr>
      <w:r>
        <w:rPr>
          <w:rFonts w:cs="Univers-Bold"/>
          <w:szCs w:val="28"/>
        </w:rPr>
        <w:t>6.</w:t>
      </w:r>
      <w:r>
        <w:rPr>
          <w:rFonts w:cs="Univers-Bold"/>
          <w:szCs w:val="28"/>
        </w:rPr>
        <w:tab/>
        <w:t xml:space="preserve">In order to ensure that your modifications to the Customers table do not interfere with other exercises, you may wish to remove this new Emailaddress column. To do so, right click on the </w:t>
      </w:r>
      <w:r w:rsidRPr="00F35FF7">
        <w:rPr>
          <w:rFonts w:cs="Univers-Bold"/>
          <w:b/>
          <w:szCs w:val="28"/>
        </w:rPr>
        <w:t>Emailaddress</w:t>
      </w:r>
      <w:r>
        <w:rPr>
          <w:rFonts w:cs="Univers-Bold"/>
          <w:szCs w:val="28"/>
        </w:rPr>
        <w:t xml:space="preserve"> column name, select </w:t>
      </w:r>
      <w:r w:rsidRPr="00F35FF7">
        <w:rPr>
          <w:rFonts w:cs="Univers-Bold"/>
          <w:b/>
          <w:szCs w:val="28"/>
        </w:rPr>
        <w:t>Delete column</w:t>
      </w:r>
      <w:r>
        <w:rPr>
          <w:rFonts w:cs="Univers-Bold"/>
          <w:szCs w:val="28"/>
        </w:rPr>
        <w:t xml:space="preserve"> from the drop down list. The column should now disappear. Make sure that you close the window and resond with Yes to to the save changes pop-up window.</w:t>
      </w:r>
    </w:p>
    <w:tbl>
      <w:tblPr>
        <w:tblW w:w="10548" w:type="dxa"/>
        <w:tblInd w:w="360" w:type="dxa"/>
        <w:tblBorders>
          <w:top w:val="single" w:sz="12" w:space="0" w:color="000000"/>
          <w:left w:val="single" w:sz="12" w:space="0" w:color="000000"/>
          <w:bottom w:val="single" w:sz="12" w:space="0" w:color="000000"/>
          <w:right w:val="single" w:sz="12" w:space="0" w:color="000000"/>
          <w:insideH w:val="single" w:sz="12" w:space="0" w:color="000000"/>
        </w:tblBorders>
        <w:tblLook w:val="01E0" w:firstRow="1" w:lastRow="1" w:firstColumn="1" w:lastColumn="1" w:noHBand="0" w:noVBand="0"/>
      </w:tblPr>
      <w:tblGrid>
        <w:gridCol w:w="2178"/>
        <w:gridCol w:w="8370"/>
      </w:tblGrid>
      <w:tr w:rsidR="00D0149C" w:rsidRPr="0042311D" w:rsidTr="004670BB">
        <w:tc>
          <w:tcPr>
            <w:tcW w:w="2178" w:type="dxa"/>
            <w:shd w:val="clear" w:color="auto" w:fill="2E74B5" w:themeFill="accent1" w:themeFillShade="BF"/>
          </w:tcPr>
          <w:p w:rsidR="00D0149C" w:rsidRPr="00573EF6" w:rsidRDefault="00D0149C" w:rsidP="00862A99">
            <w:pPr>
              <w:pStyle w:val="TBH"/>
            </w:pPr>
            <w:r>
              <w:t>Exercise 4.4</w:t>
            </w:r>
          </w:p>
        </w:tc>
        <w:tc>
          <w:tcPr>
            <w:tcW w:w="8370" w:type="dxa"/>
            <w:shd w:val="clear" w:color="auto" w:fill="9CC2E5" w:themeFill="accent1" w:themeFillTint="99"/>
          </w:tcPr>
          <w:p w:rsidR="00D0149C" w:rsidRPr="00573EF6" w:rsidRDefault="00D0149C" w:rsidP="00862A99">
            <w:pPr>
              <w:pStyle w:val="TBH"/>
            </w:pPr>
            <w:r>
              <w:t>Using Page and Row Compression</w:t>
            </w:r>
          </w:p>
        </w:tc>
      </w:tr>
      <w:tr w:rsidR="00D0149C" w:rsidRPr="0042311D" w:rsidTr="004670BB">
        <w:tc>
          <w:tcPr>
            <w:tcW w:w="2178" w:type="dxa"/>
            <w:shd w:val="clear" w:color="auto" w:fill="auto"/>
          </w:tcPr>
          <w:p w:rsidR="00D0149C" w:rsidRPr="00573EF6" w:rsidRDefault="00D0149C" w:rsidP="00862A99">
            <w:pPr>
              <w:pStyle w:val="TB"/>
            </w:pPr>
            <w:r w:rsidRPr="00573EF6">
              <w:t>Scenario</w:t>
            </w:r>
          </w:p>
        </w:tc>
        <w:tc>
          <w:tcPr>
            <w:tcW w:w="8370" w:type="dxa"/>
            <w:shd w:val="clear" w:color="auto" w:fill="auto"/>
          </w:tcPr>
          <w:p w:rsidR="00D0149C" w:rsidRPr="00573EF6" w:rsidRDefault="00D0149C" w:rsidP="00862A99">
            <w:pPr>
              <w:pStyle w:val="TB"/>
            </w:pPr>
            <w:r>
              <w:rPr>
                <w:rFonts w:cs="Sabon-Roman"/>
                <w:szCs w:val="19"/>
              </w:rPr>
              <w:t>To reduce the disk space used by a large table, you want to experiment with different compression options to see how much space can be saved.</w:t>
            </w:r>
            <w:r w:rsidRPr="0042311D">
              <w:rPr>
                <w:rFonts w:cs="Sabon-Roman"/>
                <w:szCs w:val="19"/>
              </w:rPr>
              <w:t xml:space="preserve"> </w:t>
            </w:r>
          </w:p>
        </w:tc>
      </w:tr>
      <w:tr w:rsidR="00D0149C" w:rsidRPr="0042311D" w:rsidTr="004670BB">
        <w:tc>
          <w:tcPr>
            <w:tcW w:w="2178" w:type="dxa"/>
            <w:shd w:val="clear" w:color="auto" w:fill="auto"/>
          </w:tcPr>
          <w:p w:rsidR="00D0149C" w:rsidRPr="00573EF6" w:rsidRDefault="00D0149C" w:rsidP="00862A99">
            <w:pPr>
              <w:pStyle w:val="TB"/>
            </w:pPr>
            <w:r w:rsidRPr="00573EF6">
              <w:t>Duration</w:t>
            </w:r>
          </w:p>
        </w:tc>
        <w:tc>
          <w:tcPr>
            <w:tcW w:w="8370" w:type="dxa"/>
            <w:shd w:val="clear" w:color="auto" w:fill="auto"/>
          </w:tcPr>
          <w:p w:rsidR="00D0149C" w:rsidRPr="00573EF6" w:rsidRDefault="00D0149C" w:rsidP="00862A99">
            <w:pPr>
              <w:pStyle w:val="TB"/>
            </w:pPr>
            <w:r w:rsidRPr="0042311D">
              <w:rPr>
                <w:rFonts w:cs="Sabon-Roman"/>
                <w:szCs w:val="19"/>
              </w:rPr>
              <w:t>This t</w:t>
            </w:r>
            <w:r>
              <w:rPr>
                <w:rFonts w:cs="Sabon-Roman"/>
                <w:szCs w:val="19"/>
              </w:rPr>
              <w:t>ask should take approximately 30</w:t>
            </w:r>
            <w:r w:rsidRPr="0042311D">
              <w:rPr>
                <w:rFonts w:cs="Sabon-Roman"/>
                <w:szCs w:val="19"/>
              </w:rPr>
              <w:t xml:space="preserve"> minutes. </w:t>
            </w:r>
          </w:p>
        </w:tc>
      </w:tr>
      <w:tr w:rsidR="00D0149C" w:rsidRPr="0042311D" w:rsidTr="004670BB">
        <w:tc>
          <w:tcPr>
            <w:tcW w:w="2178" w:type="dxa"/>
            <w:shd w:val="clear" w:color="auto" w:fill="auto"/>
          </w:tcPr>
          <w:p w:rsidR="00D0149C" w:rsidRPr="00573EF6" w:rsidRDefault="00D0149C" w:rsidP="00862A99">
            <w:pPr>
              <w:pStyle w:val="TB"/>
            </w:pPr>
            <w:r w:rsidRPr="00573EF6">
              <w:t>Setup</w:t>
            </w:r>
          </w:p>
        </w:tc>
        <w:tc>
          <w:tcPr>
            <w:tcW w:w="8370" w:type="dxa"/>
            <w:shd w:val="clear" w:color="auto" w:fill="auto"/>
          </w:tcPr>
          <w:p w:rsidR="00D0149C" w:rsidRPr="00573EF6" w:rsidRDefault="00D0149C" w:rsidP="00862A99">
            <w:pPr>
              <w:pStyle w:val="TB"/>
            </w:pPr>
            <w:r w:rsidRPr="0042311D">
              <w:rPr>
                <w:rFonts w:cs="Sabon-Roman"/>
                <w:szCs w:val="19"/>
              </w:rPr>
              <w:t xml:space="preserve">For this task, you need access to the machine you installed SQL Server on in Exercise 2.1 and the </w:t>
            </w:r>
            <w:proofErr w:type="spellStart"/>
            <w:r w:rsidRPr="0042311D">
              <w:rPr>
                <w:rFonts w:cs="Sabon-Roman"/>
                <w:szCs w:val="19"/>
              </w:rPr>
              <w:t>AdventureWorks</w:t>
            </w:r>
            <w:proofErr w:type="spellEnd"/>
            <w:r w:rsidRPr="0042311D">
              <w:rPr>
                <w:rFonts w:cs="Sabon-Roman"/>
                <w:szCs w:val="19"/>
              </w:rPr>
              <w:t xml:space="preserve"> database installed with the sample data. </w:t>
            </w:r>
          </w:p>
        </w:tc>
      </w:tr>
      <w:tr w:rsidR="00D0149C" w:rsidRPr="0042311D" w:rsidTr="004670BB">
        <w:tc>
          <w:tcPr>
            <w:tcW w:w="2178" w:type="dxa"/>
            <w:shd w:val="clear" w:color="auto" w:fill="auto"/>
          </w:tcPr>
          <w:p w:rsidR="00D0149C" w:rsidRPr="00573EF6" w:rsidRDefault="00D0149C" w:rsidP="00862A99">
            <w:pPr>
              <w:pStyle w:val="TB"/>
            </w:pPr>
            <w:r w:rsidRPr="00573EF6">
              <w:t>Caveat</w:t>
            </w:r>
          </w:p>
        </w:tc>
        <w:tc>
          <w:tcPr>
            <w:tcW w:w="8370" w:type="dxa"/>
            <w:shd w:val="clear" w:color="auto" w:fill="auto"/>
          </w:tcPr>
          <w:p w:rsidR="00D0149C" w:rsidRPr="00573EF6" w:rsidRDefault="00D0149C" w:rsidP="00862A99">
            <w:pPr>
              <w:pStyle w:val="TB"/>
            </w:pPr>
            <w:r w:rsidRPr="0042311D">
              <w:rPr>
                <w:rFonts w:cs="Sabon-Roman"/>
                <w:szCs w:val="19"/>
              </w:rPr>
              <w:t xml:space="preserve">This task doesn’t have any caveats. </w:t>
            </w:r>
          </w:p>
        </w:tc>
      </w:tr>
      <w:tr w:rsidR="00D0149C" w:rsidRPr="0042311D" w:rsidTr="004670BB">
        <w:tc>
          <w:tcPr>
            <w:tcW w:w="2178" w:type="dxa"/>
            <w:shd w:val="clear" w:color="auto" w:fill="auto"/>
          </w:tcPr>
          <w:p w:rsidR="00D0149C" w:rsidRPr="00573EF6" w:rsidRDefault="00D0149C" w:rsidP="00862A99">
            <w:pPr>
              <w:pStyle w:val="TB"/>
            </w:pPr>
            <w:r w:rsidRPr="00573EF6">
              <w:t>Procedure</w:t>
            </w:r>
          </w:p>
        </w:tc>
        <w:tc>
          <w:tcPr>
            <w:tcW w:w="8370" w:type="dxa"/>
            <w:shd w:val="clear" w:color="auto" w:fill="auto"/>
          </w:tcPr>
          <w:p w:rsidR="00D0149C" w:rsidRPr="00573EF6" w:rsidRDefault="00D0149C" w:rsidP="00862A99">
            <w:pPr>
              <w:pStyle w:val="TB"/>
            </w:pPr>
            <w:r w:rsidRPr="0042311D">
              <w:rPr>
                <w:rFonts w:cs="Sabon-Roman"/>
                <w:szCs w:val="19"/>
              </w:rPr>
              <w:t>In this task, you will</w:t>
            </w:r>
            <w:r>
              <w:rPr>
                <w:rFonts w:cs="Sabon-Roman"/>
                <w:szCs w:val="19"/>
              </w:rPr>
              <w:t xml:space="preserve"> change the compression options for a table</w:t>
            </w:r>
            <w:r w:rsidRPr="0042311D">
              <w:rPr>
                <w:rFonts w:cs="Sabon-Roman"/>
                <w:szCs w:val="19"/>
              </w:rPr>
              <w:t xml:space="preserve">. </w:t>
            </w:r>
          </w:p>
        </w:tc>
      </w:tr>
      <w:tr w:rsidR="00D0149C" w:rsidRPr="0042311D" w:rsidTr="004670BB">
        <w:tc>
          <w:tcPr>
            <w:tcW w:w="2178" w:type="dxa"/>
            <w:shd w:val="clear" w:color="auto" w:fill="auto"/>
          </w:tcPr>
          <w:p w:rsidR="00D0149C" w:rsidRPr="00573EF6" w:rsidRDefault="00D0149C" w:rsidP="00862A99">
            <w:pPr>
              <w:pStyle w:val="TB"/>
            </w:pPr>
            <w:r w:rsidRPr="00573EF6">
              <w:t>Equipment Used</w:t>
            </w:r>
          </w:p>
        </w:tc>
        <w:tc>
          <w:tcPr>
            <w:tcW w:w="8370" w:type="dxa"/>
            <w:shd w:val="clear" w:color="auto" w:fill="auto"/>
          </w:tcPr>
          <w:p w:rsidR="00D0149C" w:rsidRPr="0042311D" w:rsidRDefault="00D0149C" w:rsidP="00862A99">
            <w:pPr>
              <w:pStyle w:val="TB"/>
              <w:rPr>
                <w:rFonts w:cs="Sabon-Roman"/>
                <w:szCs w:val="19"/>
              </w:rPr>
            </w:pPr>
            <w:r w:rsidRPr="0042311D">
              <w:rPr>
                <w:rFonts w:cs="Sabon-Roman"/>
                <w:szCs w:val="19"/>
              </w:rPr>
              <w:t xml:space="preserve">For this task, you need access to the machine you installed SQL Server on in Exercise 2.1 and the </w:t>
            </w:r>
            <w:proofErr w:type="spellStart"/>
            <w:r w:rsidRPr="0042311D">
              <w:rPr>
                <w:rFonts w:cs="Sabon-Roman"/>
                <w:szCs w:val="19"/>
              </w:rPr>
              <w:t>AdventureWorks</w:t>
            </w:r>
            <w:proofErr w:type="spellEnd"/>
            <w:r w:rsidRPr="0042311D">
              <w:rPr>
                <w:rFonts w:cs="Sabon-Roman"/>
                <w:szCs w:val="19"/>
              </w:rPr>
              <w:t xml:space="preserve"> database installed with the sample data</w:t>
            </w:r>
          </w:p>
        </w:tc>
      </w:tr>
      <w:tr w:rsidR="00D0149C" w:rsidRPr="0042311D" w:rsidTr="004670BB">
        <w:tc>
          <w:tcPr>
            <w:tcW w:w="2178" w:type="dxa"/>
            <w:shd w:val="clear" w:color="auto" w:fill="auto"/>
          </w:tcPr>
          <w:p w:rsidR="00D0149C" w:rsidRPr="00573EF6" w:rsidRDefault="00D0149C" w:rsidP="00862A99">
            <w:pPr>
              <w:pStyle w:val="TB"/>
            </w:pPr>
            <w:r>
              <w:t>Objective</w:t>
            </w:r>
          </w:p>
        </w:tc>
        <w:tc>
          <w:tcPr>
            <w:tcW w:w="8370" w:type="dxa"/>
            <w:shd w:val="clear" w:color="auto" w:fill="auto"/>
          </w:tcPr>
          <w:p w:rsidR="00D0149C" w:rsidRPr="0042311D" w:rsidRDefault="00D0149C" w:rsidP="00862A99">
            <w:pPr>
              <w:pStyle w:val="TB"/>
              <w:rPr>
                <w:rFonts w:cs="Sabon-Roman"/>
                <w:szCs w:val="19"/>
              </w:rPr>
            </w:pPr>
            <w:r w:rsidRPr="0042311D">
              <w:rPr>
                <w:rFonts w:cs="Sabon-Roman"/>
                <w:szCs w:val="19"/>
              </w:rPr>
              <w:t xml:space="preserve">To set the recovery model for the </w:t>
            </w:r>
            <w:proofErr w:type="spellStart"/>
            <w:r w:rsidRPr="0042311D">
              <w:rPr>
                <w:rFonts w:cs="Sabon-Roman"/>
                <w:szCs w:val="19"/>
              </w:rPr>
              <w:t>AdventureWorks</w:t>
            </w:r>
            <w:proofErr w:type="spellEnd"/>
            <w:r w:rsidRPr="0042311D">
              <w:rPr>
                <w:rFonts w:cs="Sabon-Roman"/>
                <w:szCs w:val="19"/>
              </w:rPr>
              <w:t xml:space="preserve"> database.</w:t>
            </w:r>
          </w:p>
        </w:tc>
      </w:tr>
      <w:tr w:rsidR="00D0149C" w:rsidRPr="0042311D" w:rsidTr="004670BB">
        <w:tc>
          <w:tcPr>
            <w:tcW w:w="2178" w:type="dxa"/>
            <w:shd w:val="clear" w:color="auto" w:fill="auto"/>
          </w:tcPr>
          <w:p w:rsidR="00D0149C" w:rsidRDefault="00D0149C" w:rsidP="00862A99">
            <w:pPr>
              <w:pStyle w:val="TB"/>
            </w:pPr>
            <w:r w:rsidRPr="0042311D">
              <w:rPr>
                <w:rFonts w:cs="Univers-Bold"/>
                <w:szCs w:val="28"/>
              </w:rPr>
              <w:t>Criteria for Completion</w:t>
            </w:r>
          </w:p>
        </w:tc>
        <w:tc>
          <w:tcPr>
            <w:tcW w:w="8370" w:type="dxa"/>
            <w:shd w:val="clear" w:color="auto" w:fill="auto"/>
          </w:tcPr>
          <w:p w:rsidR="00D0149C" w:rsidRPr="0042311D" w:rsidRDefault="00D0149C" w:rsidP="00862A99">
            <w:pPr>
              <w:pStyle w:val="TB"/>
              <w:rPr>
                <w:rFonts w:cs="Univers"/>
                <w:szCs w:val="40"/>
              </w:rPr>
            </w:pPr>
            <w:r w:rsidRPr="003D6633">
              <w:t xml:space="preserve">This task is complete when the </w:t>
            </w:r>
            <w:proofErr w:type="spellStart"/>
            <w:r w:rsidRPr="003D6633">
              <w:t>AdventureWorks</w:t>
            </w:r>
            <w:proofErr w:type="spellEnd"/>
            <w:r w:rsidRPr="003D6633">
              <w:t xml:space="preserve"> database is configured to use the Full recovery model as outlin</w:t>
            </w:r>
            <w:r>
              <w:t>ed in the details of this task.</w:t>
            </w:r>
          </w:p>
        </w:tc>
      </w:tr>
    </w:tbl>
    <w:p w:rsidR="00D0149C" w:rsidRDefault="00D0149C" w:rsidP="00D0149C">
      <w:pPr>
        <w:pStyle w:val="H1"/>
      </w:pPr>
      <w:r w:rsidRPr="00940F5F">
        <w:rPr>
          <w:rFonts w:ascii="Wingdings" w:hAnsi="Wingdings"/>
        </w:rPr>
        <w:t></w:t>
      </w:r>
      <w:r w:rsidRPr="00940F5F">
        <w:t xml:space="preserve">  </w:t>
      </w:r>
      <w:r>
        <w:t>PART A: Viewing an Existing Table Without Compression</w:t>
      </w:r>
    </w:p>
    <w:p w:rsidR="00D0149C" w:rsidRDefault="00D0149C" w:rsidP="00D0149C">
      <w:pPr>
        <w:pStyle w:val="TXT"/>
        <w:jc w:val="left"/>
        <w:rPr>
          <w:rFonts w:cs="Sabon-Roman"/>
          <w:szCs w:val="19"/>
        </w:rPr>
      </w:pPr>
      <w:r>
        <w:rPr>
          <w:rFonts w:cs="Univers-Bold"/>
          <w:szCs w:val="18"/>
        </w:rPr>
        <w:t>1.</w:t>
      </w:r>
      <w:r>
        <w:rPr>
          <w:rFonts w:cs="Univers-Bold"/>
          <w:szCs w:val="18"/>
        </w:rPr>
        <w:tab/>
      </w:r>
      <w:r w:rsidRPr="003D6633">
        <w:rPr>
          <w:rFonts w:cs="Sabon-Roman"/>
          <w:szCs w:val="19"/>
        </w:rPr>
        <w:t xml:space="preserve">Open </w:t>
      </w:r>
      <w:r w:rsidRPr="0074501A">
        <w:rPr>
          <w:rFonts w:cs="Sabon-Roman"/>
          <w:b/>
          <w:szCs w:val="19"/>
        </w:rPr>
        <w:t>SQL Server Management Studio</w:t>
      </w:r>
      <w:r w:rsidRPr="003D6633">
        <w:rPr>
          <w:rFonts w:cs="Sabon-Roman"/>
          <w:szCs w:val="19"/>
        </w:rPr>
        <w:t xml:space="preserve">, and in </w:t>
      </w:r>
      <w:r w:rsidRPr="0074501A">
        <w:rPr>
          <w:rFonts w:cs="Sabon-Roman"/>
          <w:b/>
          <w:szCs w:val="19"/>
        </w:rPr>
        <w:t>Object Explorer</w:t>
      </w:r>
      <w:r w:rsidRPr="003D6633">
        <w:rPr>
          <w:rFonts w:cs="Sabon-Roman"/>
          <w:szCs w:val="19"/>
        </w:rPr>
        <w:t xml:space="preserve">, expand </w:t>
      </w:r>
      <w:r w:rsidRPr="0074501A">
        <w:rPr>
          <w:rFonts w:cs="Sabon-Roman"/>
          <w:b/>
          <w:szCs w:val="19"/>
        </w:rPr>
        <w:t>Databases</w:t>
      </w:r>
      <w:r w:rsidRPr="003D6633">
        <w:rPr>
          <w:rFonts w:cs="Sabon-Roman"/>
          <w:szCs w:val="19"/>
        </w:rPr>
        <w:t xml:space="preserve"> under your server.</w:t>
      </w:r>
    </w:p>
    <w:p w:rsidR="00D0149C" w:rsidRDefault="00D0149C" w:rsidP="00D0149C">
      <w:pPr>
        <w:pStyle w:val="TXT"/>
        <w:jc w:val="left"/>
        <w:rPr>
          <w:rFonts w:cs="Sabon-Roman"/>
          <w:szCs w:val="19"/>
        </w:rPr>
      </w:pPr>
      <w:r>
        <w:rPr>
          <w:rFonts w:cs="Univers-Bold"/>
          <w:szCs w:val="18"/>
        </w:rPr>
        <w:t>2.</w:t>
      </w:r>
      <w:r>
        <w:rPr>
          <w:rFonts w:cs="Univers-Bold"/>
          <w:szCs w:val="18"/>
        </w:rPr>
        <w:tab/>
      </w:r>
      <w:r>
        <w:rPr>
          <w:rFonts w:cs="Sabon-Roman"/>
          <w:szCs w:val="19"/>
        </w:rPr>
        <w:t xml:space="preserve">Expand the </w:t>
      </w:r>
      <w:r w:rsidRPr="0074501A">
        <w:rPr>
          <w:rFonts w:cs="Sabon-Roman"/>
          <w:b/>
          <w:szCs w:val="19"/>
        </w:rPr>
        <w:t>AdventureWorks</w:t>
      </w:r>
      <w:r>
        <w:rPr>
          <w:rFonts w:cs="Sabon-Roman"/>
          <w:szCs w:val="19"/>
        </w:rPr>
        <w:t xml:space="preserve"> database and expand </w:t>
      </w:r>
      <w:r w:rsidRPr="0074501A">
        <w:rPr>
          <w:rFonts w:cs="Sabon-Roman"/>
          <w:b/>
          <w:szCs w:val="19"/>
        </w:rPr>
        <w:t>Tables</w:t>
      </w:r>
      <w:r w:rsidRPr="003D6633">
        <w:rPr>
          <w:rFonts w:cs="Sabon-Roman"/>
          <w:szCs w:val="19"/>
        </w:rPr>
        <w:t>.</w:t>
      </w:r>
    </w:p>
    <w:p w:rsidR="00D0149C" w:rsidRDefault="00D0149C" w:rsidP="00D0149C">
      <w:pPr>
        <w:pStyle w:val="TXT"/>
        <w:jc w:val="left"/>
        <w:rPr>
          <w:rFonts w:cs="Sabon-Roman"/>
          <w:szCs w:val="19"/>
        </w:rPr>
      </w:pPr>
      <w:r>
        <w:rPr>
          <w:rFonts w:cs="Univers-Bold"/>
          <w:szCs w:val="18"/>
        </w:rPr>
        <w:t>3.</w:t>
      </w:r>
      <w:r>
        <w:rPr>
          <w:rFonts w:cs="Univers-Bold"/>
          <w:szCs w:val="18"/>
        </w:rPr>
        <w:tab/>
      </w:r>
      <w:r>
        <w:rPr>
          <w:rFonts w:cs="Sabon-Roman"/>
          <w:szCs w:val="19"/>
        </w:rPr>
        <w:t xml:space="preserve">Right click on </w:t>
      </w:r>
      <w:r w:rsidRPr="0074501A">
        <w:rPr>
          <w:rFonts w:cs="Sabon-Roman"/>
          <w:b/>
          <w:szCs w:val="19"/>
        </w:rPr>
        <w:t>Production.TransactionHistoryArchive</w:t>
      </w:r>
      <w:r>
        <w:rPr>
          <w:rFonts w:cs="Sabon-Roman"/>
          <w:szCs w:val="19"/>
        </w:rPr>
        <w:t xml:space="preserve">, select </w:t>
      </w:r>
      <w:r w:rsidRPr="0074501A">
        <w:rPr>
          <w:rFonts w:cs="Sabon-Roman"/>
          <w:b/>
          <w:szCs w:val="19"/>
        </w:rPr>
        <w:t>Storage</w:t>
      </w:r>
      <w:r>
        <w:rPr>
          <w:rFonts w:cs="Sabon-Roman"/>
          <w:szCs w:val="19"/>
        </w:rPr>
        <w:t xml:space="preserve"> and then click on </w:t>
      </w:r>
      <w:r w:rsidRPr="0074501A">
        <w:rPr>
          <w:rFonts w:cs="Sabon-Roman"/>
          <w:b/>
          <w:szCs w:val="19"/>
        </w:rPr>
        <w:t>Manage Compression</w:t>
      </w:r>
      <w:r>
        <w:rPr>
          <w:rFonts w:cs="Sabon-Roman"/>
          <w:szCs w:val="19"/>
        </w:rPr>
        <w:t>.</w:t>
      </w:r>
    </w:p>
    <w:p w:rsidR="00D0149C" w:rsidRDefault="00D0149C" w:rsidP="00D0149C">
      <w:pPr>
        <w:pStyle w:val="TXT"/>
        <w:jc w:val="left"/>
        <w:rPr>
          <w:rFonts w:cs="Sabon-Roman"/>
          <w:szCs w:val="19"/>
        </w:rPr>
      </w:pPr>
      <w:r>
        <w:rPr>
          <w:rFonts w:cs="Sabon-Roman"/>
          <w:szCs w:val="19"/>
        </w:rPr>
        <w:t>4.</w:t>
      </w:r>
      <w:r>
        <w:rPr>
          <w:rFonts w:cs="Sabon-Roman"/>
          <w:szCs w:val="19"/>
        </w:rPr>
        <w:tab/>
        <w:t xml:space="preserve">The </w:t>
      </w:r>
      <w:r>
        <w:rPr>
          <w:rFonts w:cs="Sabon-Roman"/>
          <w:b/>
          <w:szCs w:val="19"/>
        </w:rPr>
        <w:t>Data Compression W</w:t>
      </w:r>
      <w:r w:rsidRPr="00B55CA2">
        <w:rPr>
          <w:rFonts w:cs="Sabon-Roman"/>
          <w:b/>
          <w:szCs w:val="19"/>
        </w:rPr>
        <w:t>izard</w:t>
      </w:r>
      <w:r>
        <w:rPr>
          <w:rFonts w:cs="Sabon-Roman"/>
          <w:szCs w:val="19"/>
        </w:rPr>
        <w:t xml:space="preserve"> window will open. Click </w:t>
      </w:r>
      <w:r w:rsidRPr="00B55CA2">
        <w:rPr>
          <w:rFonts w:cs="Sabon-Roman"/>
          <w:b/>
          <w:szCs w:val="19"/>
        </w:rPr>
        <w:t>Next</w:t>
      </w:r>
      <w:r>
        <w:rPr>
          <w:rFonts w:cs="Sabon-Roman"/>
          <w:szCs w:val="19"/>
        </w:rPr>
        <w:t xml:space="preserve"> to continue.</w:t>
      </w:r>
    </w:p>
    <w:p w:rsidR="00D0149C" w:rsidRDefault="00D0149C" w:rsidP="00D0149C">
      <w:pPr>
        <w:pStyle w:val="TXT"/>
        <w:jc w:val="left"/>
        <w:rPr>
          <w:rFonts w:cs="Sabon-Roman"/>
          <w:szCs w:val="19"/>
        </w:rPr>
      </w:pPr>
      <w:r>
        <w:rPr>
          <w:rFonts w:cs="Sabon-Roman"/>
          <w:szCs w:val="19"/>
        </w:rPr>
        <w:t>5.</w:t>
      </w:r>
      <w:r>
        <w:rPr>
          <w:rFonts w:cs="Sabon-Roman"/>
          <w:szCs w:val="19"/>
        </w:rPr>
        <w:tab/>
        <w:t xml:space="preserve">The </w:t>
      </w:r>
      <w:r w:rsidRPr="00B55CA2">
        <w:rPr>
          <w:rFonts w:cs="Sabon-Roman"/>
          <w:b/>
          <w:szCs w:val="19"/>
        </w:rPr>
        <w:t>Select Compression Type</w:t>
      </w:r>
      <w:r>
        <w:rPr>
          <w:rFonts w:cs="Sabon-Roman"/>
          <w:szCs w:val="19"/>
        </w:rPr>
        <w:t xml:space="preserve"> window will now show you that the current compression type is ‘None’. Change this drop down box to </w:t>
      </w:r>
      <w:r w:rsidRPr="00B55CA2">
        <w:rPr>
          <w:rFonts w:cs="Sabon-Roman"/>
          <w:b/>
          <w:szCs w:val="19"/>
        </w:rPr>
        <w:t>Page</w:t>
      </w:r>
      <w:r>
        <w:rPr>
          <w:rFonts w:cs="Sabon-Roman"/>
          <w:szCs w:val="19"/>
        </w:rPr>
        <w:t xml:space="preserve"> and click on the </w:t>
      </w:r>
      <w:r w:rsidRPr="00B55CA2">
        <w:rPr>
          <w:rFonts w:cs="Sabon-Roman"/>
          <w:b/>
          <w:szCs w:val="19"/>
        </w:rPr>
        <w:t>Calculate</w:t>
      </w:r>
      <w:r>
        <w:rPr>
          <w:rFonts w:cs="Sabon-Roman"/>
          <w:szCs w:val="19"/>
        </w:rPr>
        <w:t xml:space="preserve"> button. It may take a few seconds to perform the necessary calculations.</w:t>
      </w:r>
    </w:p>
    <w:p w:rsidR="00D0149C" w:rsidRDefault="00D0149C" w:rsidP="00D0149C">
      <w:pPr>
        <w:pStyle w:val="TXT"/>
        <w:jc w:val="left"/>
        <w:rPr>
          <w:rFonts w:cs="Sabon-Roman"/>
          <w:szCs w:val="19"/>
        </w:rPr>
      </w:pPr>
      <w:r>
        <w:rPr>
          <w:rFonts w:cs="Sabon-Roman"/>
          <w:szCs w:val="19"/>
        </w:rPr>
        <w:t>6.</w:t>
      </w:r>
      <w:r>
        <w:rPr>
          <w:rFonts w:cs="Sabon-Roman"/>
          <w:szCs w:val="19"/>
        </w:rPr>
        <w:tab/>
        <w:t xml:space="preserve">Note the newly displayed values for </w:t>
      </w:r>
      <w:r w:rsidRPr="00B55CA2">
        <w:rPr>
          <w:rFonts w:cs="Sabon-Roman"/>
          <w:b/>
          <w:szCs w:val="19"/>
        </w:rPr>
        <w:t>Current space</w:t>
      </w:r>
      <w:r>
        <w:rPr>
          <w:rFonts w:cs="Sabon-Roman"/>
          <w:szCs w:val="19"/>
        </w:rPr>
        <w:t xml:space="preserve"> and </w:t>
      </w:r>
      <w:r w:rsidRPr="00B55CA2">
        <w:rPr>
          <w:rFonts w:cs="Sabon-Roman"/>
          <w:b/>
          <w:szCs w:val="19"/>
        </w:rPr>
        <w:t>Requested compressed space</w:t>
      </w:r>
      <w:r>
        <w:rPr>
          <w:rFonts w:cs="Sabon-Roman"/>
          <w:szCs w:val="19"/>
        </w:rPr>
        <w:t>.</w:t>
      </w:r>
    </w:p>
    <w:p w:rsidR="00D0149C" w:rsidRDefault="00D0149C" w:rsidP="00D0149C">
      <w:pPr>
        <w:pStyle w:val="TXT"/>
        <w:jc w:val="left"/>
        <w:rPr>
          <w:rFonts w:cs="Sabon-Roman"/>
          <w:szCs w:val="19"/>
        </w:rPr>
      </w:pPr>
      <w:r>
        <w:rPr>
          <w:rFonts w:cs="Sabon-Roman"/>
          <w:szCs w:val="19"/>
        </w:rPr>
        <w:t>7.</w:t>
      </w:r>
      <w:r>
        <w:rPr>
          <w:rFonts w:cs="Sabon-Roman"/>
          <w:szCs w:val="19"/>
        </w:rPr>
        <w:tab/>
        <w:t xml:space="preserve">Now change the </w:t>
      </w:r>
      <w:r w:rsidRPr="00B55CA2">
        <w:rPr>
          <w:rFonts w:cs="Sabon-Roman"/>
          <w:b/>
          <w:szCs w:val="19"/>
        </w:rPr>
        <w:t>Compression type</w:t>
      </w:r>
      <w:r>
        <w:rPr>
          <w:rFonts w:cs="Sabon-Roman"/>
          <w:szCs w:val="19"/>
        </w:rPr>
        <w:t xml:space="preserve"> drop down box setting to </w:t>
      </w:r>
      <w:r w:rsidRPr="00B55CA2">
        <w:rPr>
          <w:rFonts w:cs="Sabon-Roman"/>
          <w:b/>
          <w:szCs w:val="19"/>
        </w:rPr>
        <w:t>Row</w:t>
      </w:r>
      <w:r>
        <w:rPr>
          <w:rFonts w:cs="Sabon-Roman"/>
          <w:szCs w:val="19"/>
        </w:rPr>
        <w:t>.</w:t>
      </w:r>
    </w:p>
    <w:p w:rsidR="00D0149C" w:rsidRDefault="00D0149C" w:rsidP="00D0149C">
      <w:pPr>
        <w:pStyle w:val="TXT"/>
        <w:jc w:val="left"/>
        <w:rPr>
          <w:rFonts w:cs="Sabon-Roman"/>
          <w:szCs w:val="19"/>
        </w:rPr>
      </w:pPr>
      <w:r>
        <w:rPr>
          <w:rFonts w:cs="Sabon-Roman"/>
          <w:szCs w:val="19"/>
        </w:rPr>
        <w:t>8.</w:t>
      </w:r>
      <w:r>
        <w:rPr>
          <w:rFonts w:cs="Sabon-Roman"/>
          <w:szCs w:val="19"/>
        </w:rPr>
        <w:tab/>
        <w:t xml:space="preserve">Click on the </w:t>
      </w:r>
      <w:r w:rsidRPr="00B55CA2">
        <w:rPr>
          <w:rFonts w:cs="Sabon-Roman"/>
          <w:b/>
          <w:szCs w:val="19"/>
        </w:rPr>
        <w:t>Calculate</w:t>
      </w:r>
      <w:r>
        <w:rPr>
          <w:rFonts w:cs="Sabon-Roman"/>
          <w:szCs w:val="19"/>
        </w:rPr>
        <w:t xml:space="preserve"> button again and note the changed value under </w:t>
      </w:r>
      <w:r w:rsidRPr="00B55CA2">
        <w:rPr>
          <w:rFonts w:cs="Sabon-Roman"/>
          <w:b/>
          <w:szCs w:val="19"/>
        </w:rPr>
        <w:t>Requested compressed space</w:t>
      </w:r>
      <w:r>
        <w:rPr>
          <w:rFonts w:cs="Sabon-Roman"/>
          <w:szCs w:val="19"/>
        </w:rPr>
        <w:t>.</w:t>
      </w:r>
    </w:p>
    <w:p w:rsidR="00D0149C" w:rsidRDefault="00D0149C" w:rsidP="00D0149C">
      <w:pPr>
        <w:pStyle w:val="TXT"/>
        <w:jc w:val="left"/>
        <w:rPr>
          <w:rFonts w:cs="Sabon-Roman"/>
          <w:szCs w:val="19"/>
        </w:rPr>
      </w:pPr>
      <w:r>
        <w:rPr>
          <w:rFonts w:cs="Univers-Bold"/>
          <w:szCs w:val="18"/>
        </w:rPr>
        <w:t>9.</w:t>
      </w:r>
      <w:r>
        <w:rPr>
          <w:rFonts w:cs="Univers-Bold"/>
          <w:szCs w:val="18"/>
        </w:rPr>
        <w:tab/>
      </w:r>
      <w:r>
        <w:rPr>
          <w:rFonts w:cs="Sabon-Roman"/>
          <w:szCs w:val="19"/>
        </w:rPr>
        <w:t xml:space="preserve">Clickthe </w:t>
      </w:r>
      <w:r w:rsidRPr="00B55CA2">
        <w:rPr>
          <w:rFonts w:cs="Sabon-Roman"/>
          <w:b/>
          <w:szCs w:val="19"/>
        </w:rPr>
        <w:t>Cancel</w:t>
      </w:r>
      <w:r>
        <w:rPr>
          <w:rFonts w:cs="Sabon-Roman"/>
          <w:szCs w:val="19"/>
        </w:rPr>
        <w:t xml:space="preserve"> button to exit out of the wizard without actually setting a compression type.</w:t>
      </w:r>
    </w:p>
    <w:p w:rsidR="004670BB" w:rsidRDefault="004670BB" w:rsidP="00D0149C">
      <w:pPr>
        <w:pStyle w:val="TXT"/>
        <w:jc w:val="left"/>
        <w:rPr>
          <w:rFonts w:cs="Sabon-Roman"/>
          <w:szCs w:val="19"/>
        </w:rPr>
      </w:pPr>
    </w:p>
    <w:tbl>
      <w:tblPr>
        <w:tblW w:w="103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280"/>
      </w:tblGrid>
      <w:tr w:rsidR="00F3399A" w:rsidRPr="00D81790" w:rsidTr="004670BB">
        <w:tc>
          <w:tcPr>
            <w:tcW w:w="207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F3399A" w:rsidRPr="00D81790" w:rsidRDefault="00F3399A" w:rsidP="00F3399A">
            <w:pPr>
              <w:pStyle w:val="QuestionHead"/>
              <w:rPr>
                <w:color w:val="auto"/>
              </w:rPr>
            </w:pPr>
            <w:r w:rsidRPr="00D81790">
              <w:rPr>
                <w:color w:val="auto"/>
              </w:rPr>
              <w:t xml:space="preserve">Question </w:t>
            </w:r>
            <w:r>
              <w:rPr>
                <w:color w:val="auto"/>
              </w:rPr>
              <w:t>3</w:t>
            </w:r>
          </w:p>
        </w:tc>
        <w:tc>
          <w:tcPr>
            <w:tcW w:w="8280" w:type="dxa"/>
            <w:tcBorders>
              <w:top w:val="single" w:sz="4" w:space="0" w:color="000000"/>
              <w:left w:val="single" w:sz="4" w:space="0" w:color="000000"/>
              <w:bottom w:val="single" w:sz="4" w:space="0" w:color="000000"/>
              <w:right w:val="single" w:sz="4" w:space="0" w:color="000000"/>
            </w:tcBorders>
            <w:vAlign w:val="center"/>
          </w:tcPr>
          <w:p w:rsidR="00F3399A" w:rsidRDefault="00F3399A" w:rsidP="00F3399A">
            <w:pPr>
              <w:pStyle w:val="NoteText"/>
            </w:pPr>
            <w:r>
              <w:t>Which compression setting saves the most space? Is the space reduction meaningful?</w:t>
            </w:r>
          </w:p>
          <w:p w:rsidR="00F3399A" w:rsidRPr="003E17DC" w:rsidRDefault="00F3399A" w:rsidP="00F3399A">
            <w:pPr>
              <w:pStyle w:val="NoteText"/>
              <w:rPr>
                <w:b/>
                <w:bCs/>
              </w:rPr>
            </w:pPr>
            <w:r w:rsidRPr="003E17DC">
              <w:rPr>
                <w:b/>
                <w:bCs/>
                <w:highlight w:val="yellow"/>
              </w:rPr>
              <w:t>Answer: With small tables no meaningful space savings will occur.With larger tables space savings can become more meaningful</w:t>
            </w:r>
            <w:r w:rsidRPr="003E17DC">
              <w:rPr>
                <w:b/>
                <w:bCs/>
              </w:rPr>
              <w:t>.</w:t>
            </w:r>
          </w:p>
        </w:tc>
      </w:tr>
    </w:tbl>
    <w:p w:rsidR="00F3399A" w:rsidRDefault="00F3399A" w:rsidP="00D0149C">
      <w:pPr>
        <w:pStyle w:val="TXT"/>
        <w:jc w:val="left"/>
        <w:rPr>
          <w:rFonts w:cs="Sabon-Roman"/>
          <w:szCs w:val="19"/>
        </w:rPr>
      </w:pPr>
    </w:p>
    <w:p w:rsidR="00D0149C" w:rsidRDefault="00D0149C" w:rsidP="00D0149C">
      <w:pPr>
        <w:pStyle w:val="H1"/>
      </w:pPr>
      <w:r w:rsidRPr="00940F5F">
        <w:rPr>
          <w:rFonts w:ascii="Wingdings" w:hAnsi="Wingdings"/>
        </w:rPr>
        <w:lastRenderedPageBreak/>
        <w:t></w:t>
      </w:r>
      <w:r w:rsidRPr="00940F5F">
        <w:t xml:space="preserve">  </w:t>
      </w:r>
      <w:r>
        <w:t>PART B: Adding PAGE or ROW Type Compression</w:t>
      </w:r>
    </w:p>
    <w:p w:rsidR="00D0149C" w:rsidRDefault="00D0149C" w:rsidP="00D0149C">
      <w:pPr>
        <w:pStyle w:val="TXT"/>
        <w:jc w:val="left"/>
        <w:rPr>
          <w:rFonts w:cs="Univers-Bold"/>
          <w:szCs w:val="28"/>
        </w:rPr>
      </w:pPr>
      <w:r>
        <w:rPr>
          <w:rFonts w:cs="Univers-Bold"/>
          <w:szCs w:val="28"/>
        </w:rPr>
        <w:t>1.</w:t>
      </w:r>
      <w:r>
        <w:rPr>
          <w:rFonts w:cs="Univers-Bold"/>
          <w:szCs w:val="28"/>
        </w:rPr>
        <w:tab/>
        <w:t xml:space="preserve">Open </w:t>
      </w:r>
      <w:r w:rsidRPr="00B55CA2">
        <w:rPr>
          <w:rFonts w:cs="Univers-Bold"/>
          <w:b/>
          <w:szCs w:val="28"/>
        </w:rPr>
        <w:t>Management Studio</w:t>
      </w:r>
      <w:r>
        <w:rPr>
          <w:rFonts w:cs="Univers-Bold"/>
          <w:szCs w:val="28"/>
        </w:rPr>
        <w:t>.</w:t>
      </w:r>
    </w:p>
    <w:p w:rsidR="00D0149C" w:rsidRDefault="00D0149C" w:rsidP="00D0149C">
      <w:pPr>
        <w:pStyle w:val="TXT"/>
        <w:jc w:val="left"/>
        <w:rPr>
          <w:rFonts w:cs="Univers-Bold"/>
          <w:szCs w:val="28"/>
        </w:rPr>
      </w:pPr>
      <w:r>
        <w:rPr>
          <w:rFonts w:cs="Univers-Bold"/>
          <w:szCs w:val="28"/>
        </w:rPr>
        <w:t>2.</w:t>
      </w:r>
      <w:r>
        <w:rPr>
          <w:rFonts w:cs="Univers-Bold"/>
          <w:szCs w:val="28"/>
        </w:rPr>
        <w:tab/>
        <w:t xml:space="preserve">Open your </w:t>
      </w:r>
      <w:r w:rsidRPr="00B55CA2">
        <w:rPr>
          <w:rFonts w:cs="Univers-Bold"/>
          <w:b/>
          <w:szCs w:val="28"/>
        </w:rPr>
        <w:t>Query Editor</w:t>
      </w:r>
      <w:r>
        <w:rPr>
          <w:rFonts w:cs="Univers-Bold"/>
          <w:szCs w:val="28"/>
        </w:rPr>
        <w:t>.</w:t>
      </w:r>
    </w:p>
    <w:p w:rsidR="00D0149C" w:rsidRDefault="00D0149C" w:rsidP="00D0149C">
      <w:pPr>
        <w:pStyle w:val="TXT"/>
        <w:jc w:val="left"/>
        <w:rPr>
          <w:rFonts w:cs="Univers-Bold"/>
          <w:szCs w:val="28"/>
        </w:rPr>
      </w:pPr>
      <w:r>
        <w:rPr>
          <w:rFonts w:cs="Univers-Bold"/>
          <w:szCs w:val="28"/>
        </w:rPr>
        <w:t>3.</w:t>
      </w:r>
      <w:r>
        <w:rPr>
          <w:rFonts w:cs="Univers-Bold"/>
          <w:szCs w:val="28"/>
        </w:rPr>
        <w:tab/>
        <w:t>Run this code to create a new table:</w:t>
      </w:r>
    </w:p>
    <w:p w:rsidR="00D0149C" w:rsidRPr="00B55CA2" w:rsidRDefault="00D0149C" w:rsidP="00D0149C">
      <w:pPr>
        <w:ind w:left="360"/>
        <w:jc w:val="left"/>
        <w:rPr>
          <w:rStyle w:val="Code"/>
        </w:rPr>
      </w:pPr>
      <w:r>
        <w:rPr>
          <w:rStyle w:val="Code"/>
        </w:rPr>
        <w:t xml:space="preserve">USE </w:t>
      </w:r>
      <w:proofErr w:type="spellStart"/>
      <w:r>
        <w:rPr>
          <w:rStyle w:val="Code"/>
        </w:rPr>
        <w:t>S</w:t>
      </w:r>
      <w:r w:rsidRPr="00B55CA2">
        <w:rPr>
          <w:rStyle w:val="Code"/>
        </w:rPr>
        <w:t>ales</w:t>
      </w:r>
      <w:r>
        <w:rPr>
          <w:rStyle w:val="Code"/>
        </w:rPr>
        <w:t>Demo</w:t>
      </w:r>
      <w:proofErr w:type="spellEnd"/>
    </w:p>
    <w:p w:rsidR="00D0149C" w:rsidRPr="00B55CA2" w:rsidRDefault="00D0149C" w:rsidP="00D0149C">
      <w:pPr>
        <w:ind w:left="360"/>
        <w:jc w:val="left"/>
        <w:rPr>
          <w:rStyle w:val="Code"/>
        </w:rPr>
      </w:pPr>
      <w:r w:rsidRPr="00B55CA2">
        <w:rPr>
          <w:rStyle w:val="Code"/>
        </w:rPr>
        <w:t>GO</w:t>
      </w:r>
    </w:p>
    <w:p w:rsidR="00D0149C" w:rsidRPr="00B55CA2" w:rsidRDefault="00D0149C" w:rsidP="00D0149C">
      <w:pPr>
        <w:ind w:left="360"/>
        <w:jc w:val="left"/>
        <w:rPr>
          <w:rStyle w:val="Code"/>
        </w:rPr>
      </w:pPr>
      <w:r>
        <w:rPr>
          <w:rStyle w:val="Code"/>
        </w:rPr>
        <w:t xml:space="preserve">CREATE TABLE </w:t>
      </w:r>
      <w:proofErr w:type="spellStart"/>
      <w:proofErr w:type="gramStart"/>
      <w:r>
        <w:rPr>
          <w:rStyle w:val="Code"/>
        </w:rPr>
        <w:t>MyNewT</w:t>
      </w:r>
      <w:r w:rsidRPr="00B55CA2">
        <w:rPr>
          <w:rStyle w:val="Code"/>
        </w:rPr>
        <w:t>able</w:t>
      </w:r>
      <w:proofErr w:type="spellEnd"/>
      <w:r w:rsidRPr="00B55CA2">
        <w:rPr>
          <w:rStyle w:val="Code"/>
        </w:rPr>
        <w:t>(</w:t>
      </w:r>
      <w:proofErr w:type="gramEnd"/>
    </w:p>
    <w:p w:rsidR="00D0149C" w:rsidRPr="00B55CA2" w:rsidRDefault="00D0149C" w:rsidP="00D0149C">
      <w:pPr>
        <w:ind w:left="360"/>
        <w:jc w:val="left"/>
        <w:rPr>
          <w:rStyle w:val="Code"/>
        </w:rPr>
      </w:pPr>
      <w:proofErr w:type="spellStart"/>
      <w:r>
        <w:rPr>
          <w:rStyle w:val="Code"/>
        </w:rPr>
        <w:t>CustomerID</w:t>
      </w:r>
      <w:proofErr w:type="spellEnd"/>
      <w:r>
        <w:rPr>
          <w:rStyle w:val="Code"/>
        </w:rPr>
        <w:tab/>
      </w:r>
      <w:proofErr w:type="spellStart"/>
      <w:r>
        <w:rPr>
          <w:rStyle w:val="Code"/>
        </w:rPr>
        <w:t>int</w:t>
      </w:r>
      <w:proofErr w:type="spellEnd"/>
      <w:r w:rsidRPr="00B55CA2">
        <w:rPr>
          <w:rStyle w:val="Code"/>
        </w:rPr>
        <w:tab/>
        <w:t>NOT NULL,</w:t>
      </w:r>
    </w:p>
    <w:p w:rsidR="00D0149C" w:rsidRPr="00B55CA2" w:rsidRDefault="00D0149C" w:rsidP="00D0149C">
      <w:pPr>
        <w:ind w:left="360"/>
        <w:jc w:val="left"/>
        <w:rPr>
          <w:rStyle w:val="Code"/>
        </w:rPr>
      </w:pPr>
      <w:r>
        <w:rPr>
          <w:rStyle w:val="Code"/>
        </w:rPr>
        <w:t>N</w:t>
      </w:r>
      <w:r w:rsidRPr="00B55CA2">
        <w:rPr>
          <w:rStyle w:val="Code"/>
        </w:rPr>
        <w:t>otes</w:t>
      </w:r>
      <w:r w:rsidRPr="00B55CA2">
        <w:rPr>
          <w:rStyle w:val="Code"/>
        </w:rPr>
        <w:tab/>
      </w:r>
      <w:r w:rsidRPr="00B55CA2">
        <w:rPr>
          <w:rStyle w:val="Code"/>
        </w:rPr>
        <w:tab/>
      </w:r>
      <w:proofErr w:type="gramStart"/>
      <w:r w:rsidRPr="00B55CA2">
        <w:rPr>
          <w:rStyle w:val="Code"/>
        </w:rPr>
        <w:t>char(</w:t>
      </w:r>
      <w:proofErr w:type="gramEnd"/>
      <w:r w:rsidRPr="00B55CA2">
        <w:rPr>
          <w:rStyle w:val="Code"/>
        </w:rPr>
        <w:t>1000));</w:t>
      </w:r>
    </w:p>
    <w:p w:rsidR="00D0149C" w:rsidRDefault="00D0149C" w:rsidP="00D0149C">
      <w:pPr>
        <w:ind w:left="360" w:hanging="360"/>
        <w:jc w:val="left"/>
      </w:pPr>
      <w:r>
        <w:t>4.</w:t>
      </w:r>
      <w:r>
        <w:tab/>
        <w:t>Now implement a compression type on this table. Choose one of the two commands below and run the code to setup compression on the table.</w:t>
      </w:r>
    </w:p>
    <w:p w:rsidR="00D0149C" w:rsidRPr="00B55CA2" w:rsidRDefault="00D0149C" w:rsidP="00D0149C">
      <w:pPr>
        <w:ind w:left="360"/>
        <w:jc w:val="left"/>
        <w:rPr>
          <w:rStyle w:val="Code"/>
        </w:rPr>
      </w:pPr>
      <w:r>
        <w:rPr>
          <w:rStyle w:val="Code"/>
        </w:rPr>
        <w:t xml:space="preserve">ALTER TABLE </w:t>
      </w:r>
      <w:proofErr w:type="spellStart"/>
      <w:r>
        <w:rPr>
          <w:rStyle w:val="Code"/>
        </w:rPr>
        <w:t>M</w:t>
      </w:r>
      <w:r w:rsidRPr="00B55CA2">
        <w:rPr>
          <w:rStyle w:val="Code"/>
        </w:rPr>
        <w:t>y</w:t>
      </w:r>
      <w:r>
        <w:rPr>
          <w:rStyle w:val="Code"/>
        </w:rPr>
        <w:t>NewT</w:t>
      </w:r>
      <w:r w:rsidRPr="00B55CA2">
        <w:rPr>
          <w:rStyle w:val="Code"/>
        </w:rPr>
        <w:t>able</w:t>
      </w:r>
      <w:proofErr w:type="spellEnd"/>
      <w:r w:rsidRPr="00B55CA2">
        <w:rPr>
          <w:rStyle w:val="Code"/>
        </w:rPr>
        <w:t xml:space="preserve"> REBUILD WITH (DATA_COMPRESSION = PAGE);</w:t>
      </w:r>
    </w:p>
    <w:p w:rsidR="00D0149C" w:rsidRPr="00B55CA2" w:rsidRDefault="00D0149C" w:rsidP="00D0149C">
      <w:pPr>
        <w:ind w:left="360"/>
        <w:jc w:val="left"/>
        <w:rPr>
          <w:rStyle w:val="Code"/>
        </w:rPr>
      </w:pPr>
      <w:r>
        <w:rPr>
          <w:rStyle w:val="Code"/>
        </w:rPr>
        <w:t xml:space="preserve">ALTER TABLE </w:t>
      </w:r>
      <w:proofErr w:type="spellStart"/>
      <w:r>
        <w:rPr>
          <w:rStyle w:val="Code"/>
        </w:rPr>
        <w:t>MyNewT</w:t>
      </w:r>
      <w:r w:rsidRPr="00B55CA2">
        <w:rPr>
          <w:rStyle w:val="Code"/>
        </w:rPr>
        <w:t>able</w:t>
      </w:r>
      <w:proofErr w:type="spellEnd"/>
      <w:r w:rsidRPr="00B55CA2">
        <w:rPr>
          <w:rStyle w:val="Code"/>
        </w:rPr>
        <w:t xml:space="preserve"> REBUILD WITH (DATA_COMPRESSION = ROW);</w:t>
      </w:r>
    </w:p>
    <w:p w:rsidR="00D0149C" w:rsidRDefault="00D0149C" w:rsidP="00D0149C">
      <w:pPr>
        <w:pStyle w:val="H1"/>
      </w:pPr>
      <w:r w:rsidRPr="00940F5F">
        <w:rPr>
          <w:rFonts w:ascii="Wingdings" w:hAnsi="Wingdings"/>
        </w:rPr>
        <w:t></w:t>
      </w:r>
      <w:r w:rsidRPr="00940F5F">
        <w:t xml:space="preserve">  </w:t>
      </w:r>
      <w:r>
        <w:t>PART C: Removing PAGE or ROW Type Compression</w:t>
      </w:r>
    </w:p>
    <w:p w:rsidR="00D0149C" w:rsidRDefault="00D0149C" w:rsidP="00D0149C">
      <w:pPr>
        <w:pStyle w:val="TXT"/>
        <w:jc w:val="left"/>
        <w:rPr>
          <w:rFonts w:cs="Univers-Bold"/>
          <w:szCs w:val="28"/>
        </w:rPr>
      </w:pPr>
      <w:r>
        <w:rPr>
          <w:rFonts w:cs="Univers-Bold"/>
          <w:szCs w:val="28"/>
        </w:rPr>
        <w:t>1.</w:t>
      </w:r>
      <w:r>
        <w:rPr>
          <w:rFonts w:cs="Univers-Bold"/>
          <w:szCs w:val="28"/>
        </w:rPr>
        <w:tab/>
        <w:t>Run this code to remove all compression from this table:</w:t>
      </w:r>
    </w:p>
    <w:p w:rsidR="00D0149C" w:rsidRPr="00B55CA2" w:rsidRDefault="00D0149C" w:rsidP="00D0149C">
      <w:pPr>
        <w:ind w:left="360"/>
        <w:jc w:val="left"/>
        <w:rPr>
          <w:rStyle w:val="Code"/>
        </w:rPr>
      </w:pPr>
      <w:r w:rsidRPr="00B55CA2">
        <w:rPr>
          <w:rStyle w:val="Code"/>
        </w:rPr>
        <w:t>ALTER TABLE</w:t>
      </w:r>
      <w:r>
        <w:rPr>
          <w:rStyle w:val="Code"/>
        </w:rPr>
        <w:t xml:space="preserve"> </w:t>
      </w:r>
      <w:proofErr w:type="spellStart"/>
      <w:r>
        <w:rPr>
          <w:rStyle w:val="Code"/>
        </w:rPr>
        <w:t>MyNewT</w:t>
      </w:r>
      <w:r w:rsidRPr="00B55CA2">
        <w:rPr>
          <w:rStyle w:val="Code"/>
        </w:rPr>
        <w:t>able</w:t>
      </w:r>
      <w:proofErr w:type="spellEnd"/>
      <w:r w:rsidRPr="00B55CA2">
        <w:rPr>
          <w:rStyle w:val="Code"/>
        </w:rPr>
        <w:t xml:space="preserve"> REBUILD WITH (DATA_COMPRESSION = NONE);</w:t>
      </w:r>
    </w:p>
    <w:p w:rsidR="00D0149C" w:rsidRDefault="00D0149C" w:rsidP="00D0149C">
      <w:pPr>
        <w:tabs>
          <w:tab w:val="left" w:pos="360"/>
        </w:tabs>
        <w:jc w:val="left"/>
      </w:pPr>
      <w:r>
        <w:t>2.</w:t>
      </w:r>
      <w:r>
        <w:tab/>
        <w:t>Cleanup the database by dropping this new table from the database:</w:t>
      </w:r>
    </w:p>
    <w:p w:rsidR="00D0149C" w:rsidRPr="00B55CA2" w:rsidRDefault="00D0149C" w:rsidP="00D0149C">
      <w:pPr>
        <w:ind w:left="360"/>
        <w:jc w:val="left"/>
        <w:rPr>
          <w:rStyle w:val="Code"/>
        </w:rPr>
      </w:pPr>
      <w:r>
        <w:rPr>
          <w:rStyle w:val="Code"/>
        </w:rPr>
        <w:t xml:space="preserve">DROP TABLE </w:t>
      </w:r>
      <w:proofErr w:type="spellStart"/>
      <w:r>
        <w:rPr>
          <w:rStyle w:val="Code"/>
        </w:rPr>
        <w:t>MyNewT</w:t>
      </w:r>
      <w:r w:rsidRPr="00B55CA2">
        <w:rPr>
          <w:rStyle w:val="Code"/>
        </w:rPr>
        <w:t>able</w:t>
      </w:r>
      <w:proofErr w:type="spellEnd"/>
      <w:r w:rsidRPr="00B55CA2">
        <w:rPr>
          <w:rStyle w:val="Code"/>
        </w:rPr>
        <w:t>;</w:t>
      </w:r>
    </w:p>
    <w:p w:rsidR="00D0149C" w:rsidRDefault="00D0149C" w:rsidP="00D0149C">
      <w:pPr>
        <w:pStyle w:val="H1"/>
      </w:pPr>
      <w:r w:rsidRPr="00940F5F">
        <w:rPr>
          <w:rFonts w:ascii="Wingdings" w:hAnsi="Wingdings"/>
        </w:rPr>
        <w:t></w:t>
      </w:r>
      <w:r w:rsidRPr="00940F5F">
        <w:t xml:space="preserve">  </w:t>
      </w:r>
      <w:r>
        <w:t>PART D: Sparse Columns and Compression</w:t>
      </w:r>
    </w:p>
    <w:p w:rsidR="00D0149C" w:rsidRDefault="00D0149C" w:rsidP="00D0149C">
      <w:pPr>
        <w:pStyle w:val="TXT"/>
        <w:jc w:val="left"/>
        <w:rPr>
          <w:rFonts w:cs="Univers-Bold"/>
          <w:szCs w:val="28"/>
        </w:rPr>
      </w:pPr>
      <w:r>
        <w:rPr>
          <w:rFonts w:cs="Univers-Bold"/>
          <w:szCs w:val="28"/>
        </w:rPr>
        <w:t>1.</w:t>
      </w:r>
      <w:r>
        <w:rPr>
          <w:rFonts w:cs="Univers-Bold"/>
          <w:szCs w:val="28"/>
        </w:rPr>
        <w:tab/>
        <w:t>Try to implment either ROW or PAGE compression of the customers table in the sales database.</w:t>
      </w:r>
    </w:p>
    <w:p w:rsidR="00D0149C" w:rsidRDefault="00D0149C" w:rsidP="00D0149C">
      <w:pPr>
        <w:ind w:left="360"/>
        <w:jc w:val="left"/>
        <w:rPr>
          <w:rFonts w:ascii="Courier New" w:hAnsi="Courier New"/>
        </w:rPr>
      </w:pPr>
      <w:r>
        <w:rPr>
          <w:rFonts w:ascii="Courier New" w:hAnsi="Courier New"/>
        </w:rPr>
        <w:t>ALTER TABLE customers REBUILD WITH (DATA_COMPRESSION = ROW);</w:t>
      </w:r>
    </w:p>
    <w:p w:rsidR="00D0149C" w:rsidRDefault="00D0149C" w:rsidP="00D0149C">
      <w:pPr>
        <w:tabs>
          <w:tab w:val="left" w:pos="360"/>
        </w:tabs>
        <w:ind w:left="360" w:hanging="360"/>
        <w:jc w:val="left"/>
      </w:pPr>
      <w:r>
        <w:t>2.</w:t>
      </w:r>
      <w:r>
        <w:tab/>
        <w:t xml:space="preserve">A very strange and severe sounding error may occur. This is because the customers table may have a SPARSE column – </w:t>
      </w:r>
      <w:proofErr w:type="spellStart"/>
      <w:r>
        <w:t>Emailaddress</w:t>
      </w:r>
      <w:proofErr w:type="spellEnd"/>
      <w:r>
        <w:t>. You cannot have both a SPARSE column and row/page compression. This column was added in a prior exercise. If you did not drop this column, then it’s presence as a SPARSE column will block the implementation of page or row compression. The reverse sequence of trying to add a SPARSE column to a compressed table will also generate an error.</w:t>
      </w:r>
    </w:p>
    <w:p w:rsidR="00D0149C" w:rsidRPr="0042311D" w:rsidRDefault="00D0149C" w:rsidP="00D0149C">
      <w:pPr>
        <w:tabs>
          <w:tab w:val="left" w:pos="360"/>
        </w:tabs>
        <w:jc w:val="left"/>
      </w:pPr>
      <w:r>
        <w:t>3.</w:t>
      </w:r>
      <w:r>
        <w:tab/>
        <w:t>Close the Query Window.</w:t>
      </w:r>
    </w:p>
    <w:p w:rsidR="00D0149C" w:rsidRDefault="00D0149C" w:rsidP="00D0149C">
      <w:pPr>
        <w:jc w:val="left"/>
        <w:rPr>
          <w:rStyle w:val="COPLHChar"/>
          <w:rFonts w:ascii="Times New Roman" w:hAnsi="Times New Roman"/>
          <w:b w:val="0"/>
          <w:i/>
          <w:sz w:val="22"/>
        </w:rPr>
      </w:pPr>
    </w:p>
    <w:sectPr w:rsidR="00D0149C" w:rsidSect="00C85C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D9" w:rsidRDefault="007131D9" w:rsidP="008E0BAD">
      <w:pPr>
        <w:spacing w:line="240" w:lineRule="auto"/>
      </w:pPr>
      <w:r>
        <w:separator/>
      </w:r>
    </w:p>
  </w:endnote>
  <w:endnote w:type="continuationSeparator" w:id="0">
    <w:p w:rsidR="007131D9" w:rsidRDefault="007131D9" w:rsidP="008E0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abon-Roman">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D9" w:rsidRDefault="007131D9" w:rsidP="008E0BAD">
      <w:pPr>
        <w:spacing w:line="240" w:lineRule="auto"/>
      </w:pPr>
      <w:r>
        <w:separator/>
      </w:r>
    </w:p>
  </w:footnote>
  <w:footnote w:type="continuationSeparator" w:id="0">
    <w:p w:rsidR="007131D9" w:rsidRDefault="007131D9" w:rsidP="008E0B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A99" w:rsidRDefault="00862A99" w:rsidP="00862A99">
    <w:pPr>
      <w:pStyle w:val="Header"/>
      <w:rPr>
        <w:rFonts w:ascii="Arial" w:hAnsi="Arial" w:cs="Arial"/>
        <w:i/>
        <w:sz w:val="20"/>
      </w:rPr>
    </w:pPr>
    <w:r>
      <w:rPr>
        <w:rFonts w:ascii="Arial" w:hAnsi="Arial" w:cs="Arial"/>
        <w:i/>
        <w:sz w:val="20"/>
      </w:rPr>
      <w:tab/>
      <w:t xml:space="preserve"> </w:t>
    </w:r>
    <w:r>
      <w:rPr>
        <w:rFonts w:ascii="Arial" w:hAnsi="Arial" w:cs="Arial"/>
        <w:i/>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C10F1"/>
    <w:multiLevelType w:val="hybridMultilevel"/>
    <w:tmpl w:val="4E662A60"/>
    <w:lvl w:ilvl="0" w:tplc="2C087CAC">
      <w:start w:val="1"/>
      <w:numFmt w:val="bullet"/>
      <w:pStyle w:val="BL"/>
      <w:lvlText w:val=""/>
      <w:lvlJc w:val="left"/>
      <w:pPr>
        <w:tabs>
          <w:tab w:val="num" w:pos="2520"/>
        </w:tabs>
        <w:ind w:left="2520" w:hanging="360"/>
      </w:pPr>
      <w:rPr>
        <w:rFonts w:ascii="Symbol" w:hAnsi="Symbol" w:hint="default"/>
        <w:sz w:val="24"/>
        <w:szCs w:val="24"/>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427016D"/>
    <w:multiLevelType w:val="hybridMultilevel"/>
    <w:tmpl w:val="DA9C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D6BB8"/>
    <w:multiLevelType w:val="hybridMultilevel"/>
    <w:tmpl w:val="8C9EE9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46934225"/>
    <w:multiLevelType w:val="hybridMultilevel"/>
    <w:tmpl w:val="AA5630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AEB614D"/>
    <w:multiLevelType w:val="hybridMultilevel"/>
    <w:tmpl w:val="430A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94117"/>
    <w:multiLevelType w:val="hybridMultilevel"/>
    <w:tmpl w:val="9412FF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7F90298"/>
    <w:multiLevelType w:val="hybridMultilevel"/>
    <w:tmpl w:val="29FC1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C60F66"/>
    <w:multiLevelType w:val="hybridMultilevel"/>
    <w:tmpl w:val="E0FCDD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77455DEA"/>
    <w:multiLevelType w:val="hybridMultilevel"/>
    <w:tmpl w:val="6E96F3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7807724D"/>
    <w:multiLevelType w:val="hybridMultilevel"/>
    <w:tmpl w:val="A13E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A2C18"/>
    <w:multiLevelType w:val="hybridMultilevel"/>
    <w:tmpl w:val="98B8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2"/>
  </w:num>
  <w:num w:numId="8">
    <w:abstractNumId w:val="9"/>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9C"/>
    <w:rsid w:val="000268A1"/>
    <w:rsid w:val="00101476"/>
    <w:rsid w:val="00266AB8"/>
    <w:rsid w:val="00276863"/>
    <w:rsid w:val="00277FA6"/>
    <w:rsid w:val="00284A88"/>
    <w:rsid w:val="002C3CDA"/>
    <w:rsid w:val="00316E82"/>
    <w:rsid w:val="003E17DC"/>
    <w:rsid w:val="0046594C"/>
    <w:rsid w:val="004670BB"/>
    <w:rsid w:val="005600ED"/>
    <w:rsid w:val="00601D27"/>
    <w:rsid w:val="006A1879"/>
    <w:rsid w:val="006C213A"/>
    <w:rsid w:val="006E5B56"/>
    <w:rsid w:val="007129E6"/>
    <w:rsid w:val="007131D9"/>
    <w:rsid w:val="00716F62"/>
    <w:rsid w:val="008167C7"/>
    <w:rsid w:val="0083300C"/>
    <w:rsid w:val="00833659"/>
    <w:rsid w:val="00850580"/>
    <w:rsid w:val="00862A99"/>
    <w:rsid w:val="00871087"/>
    <w:rsid w:val="008C3373"/>
    <w:rsid w:val="008E0BAD"/>
    <w:rsid w:val="008E456C"/>
    <w:rsid w:val="00A6273B"/>
    <w:rsid w:val="00A6605C"/>
    <w:rsid w:val="00B619CA"/>
    <w:rsid w:val="00BB6306"/>
    <w:rsid w:val="00C85C3F"/>
    <w:rsid w:val="00CB31C0"/>
    <w:rsid w:val="00CF70F9"/>
    <w:rsid w:val="00D0138D"/>
    <w:rsid w:val="00D0149C"/>
    <w:rsid w:val="00D86881"/>
    <w:rsid w:val="00E35170"/>
    <w:rsid w:val="00F20FF1"/>
    <w:rsid w:val="00F3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2C8978-23D6-4AA6-BB13-3FD185F6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9C"/>
    <w:pPr>
      <w:overflowPunct w:val="0"/>
      <w:autoSpaceDE w:val="0"/>
      <w:autoSpaceDN w:val="0"/>
      <w:adjustRightInd w:val="0"/>
      <w:spacing w:line="260" w:lineRule="exact"/>
      <w:jc w:val="both"/>
      <w:textAlignment w:val="baseline"/>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link w:val="TXTChar"/>
    <w:rsid w:val="00D0149C"/>
    <w:pPr>
      <w:tabs>
        <w:tab w:val="left" w:pos="360"/>
      </w:tabs>
      <w:overflowPunct w:val="0"/>
      <w:autoSpaceDE w:val="0"/>
      <w:autoSpaceDN w:val="0"/>
      <w:adjustRightInd w:val="0"/>
      <w:spacing w:after="60" w:line="260" w:lineRule="exact"/>
      <w:ind w:left="360" w:hanging="360"/>
      <w:jc w:val="both"/>
      <w:textAlignment w:val="baseline"/>
    </w:pPr>
    <w:rPr>
      <w:rFonts w:ascii="Times New Roman" w:eastAsia="Times New Roman" w:hAnsi="Times New Roman" w:cs="Times New Roman"/>
      <w:noProof/>
      <w:sz w:val="22"/>
    </w:rPr>
  </w:style>
  <w:style w:type="character" w:customStyle="1" w:styleId="TXTChar">
    <w:name w:val="TXT Char"/>
    <w:basedOn w:val="DefaultParagraphFont"/>
    <w:link w:val="TXT"/>
    <w:rsid w:val="00D0149C"/>
    <w:rPr>
      <w:rFonts w:ascii="Times New Roman" w:eastAsia="Times New Roman" w:hAnsi="Times New Roman" w:cs="Times New Roman"/>
      <w:noProof/>
      <w:sz w:val="22"/>
      <w:lang w:val="en-US" w:eastAsia="en-US" w:bidi="ar-SA"/>
    </w:rPr>
  </w:style>
  <w:style w:type="paragraph" w:customStyle="1" w:styleId="TBH">
    <w:name w:val="TBH"/>
    <w:basedOn w:val="Normal"/>
    <w:link w:val="TBHChar"/>
    <w:rsid w:val="00D0149C"/>
    <w:pPr>
      <w:spacing w:after="120"/>
      <w:jc w:val="left"/>
    </w:pPr>
    <w:rPr>
      <w:rFonts w:ascii="Arial" w:hAnsi="Arial"/>
      <w:sz w:val="28"/>
      <w:szCs w:val="28"/>
    </w:rPr>
  </w:style>
  <w:style w:type="character" w:customStyle="1" w:styleId="TBHChar">
    <w:name w:val="TBH Char"/>
    <w:basedOn w:val="DefaultParagraphFont"/>
    <w:link w:val="TBH"/>
    <w:rsid w:val="00D0149C"/>
    <w:rPr>
      <w:rFonts w:ascii="Arial" w:eastAsia="Times New Roman" w:hAnsi="Arial" w:cs="Times New Roman"/>
      <w:sz w:val="28"/>
      <w:szCs w:val="28"/>
      <w:lang w:eastAsia="en-US"/>
    </w:rPr>
  </w:style>
  <w:style w:type="paragraph" w:customStyle="1" w:styleId="ProblemLines">
    <w:name w:val="Problem Lines"/>
    <w:basedOn w:val="TXT"/>
    <w:link w:val="ProblemLinesChar"/>
    <w:rsid w:val="00D0149C"/>
    <w:pPr>
      <w:spacing w:before="120" w:line="360" w:lineRule="auto"/>
    </w:pPr>
  </w:style>
  <w:style w:type="character" w:customStyle="1" w:styleId="ProblemLinesChar">
    <w:name w:val="Problem Lines Char"/>
    <w:basedOn w:val="TXTChar"/>
    <w:link w:val="ProblemLines"/>
    <w:rsid w:val="00D0149C"/>
    <w:rPr>
      <w:rFonts w:ascii="Times New Roman" w:eastAsia="Times New Roman" w:hAnsi="Times New Roman" w:cs="Times New Roman"/>
      <w:noProof/>
      <w:sz w:val="22"/>
      <w:lang w:val="en-US" w:eastAsia="en-US" w:bidi="ar-SA"/>
    </w:rPr>
  </w:style>
  <w:style w:type="character" w:styleId="CommentReference">
    <w:name w:val="annotation reference"/>
    <w:basedOn w:val="DefaultParagraphFont"/>
    <w:semiHidden/>
    <w:rsid w:val="00D0149C"/>
    <w:rPr>
      <w:sz w:val="16"/>
      <w:szCs w:val="16"/>
    </w:rPr>
  </w:style>
  <w:style w:type="paragraph" w:styleId="CommentText">
    <w:name w:val="annotation text"/>
    <w:basedOn w:val="Normal"/>
    <w:link w:val="CommentTextChar"/>
    <w:semiHidden/>
    <w:rsid w:val="00D0149C"/>
    <w:rPr>
      <w:sz w:val="20"/>
    </w:rPr>
  </w:style>
  <w:style w:type="character" w:customStyle="1" w:styleId="CommentTextChar">
    <w:name w:val="Comment Text Char"/>
    <w:basedOn w:val="DefaultParagraphFont"/>
    <w:link w:val="CommentText"/>
    <w:semiHidden/>
    <w:rsid w:val="00D0149C"/>
    <w:rPr>
      <w:rFonts w:ascii="Times New Roman" w:eastAsia="Times New Roman" w:hAnsi="Times New Roman" w:cs="Times New Roman"/>
      <w:sz w:val="20"/>
      <w:szCs w:val="20"/>
      <w:lang w:eastAsia="en-US"/>
    </w:rPr>
  </w:style>
  <w:style w:type="paragraph" w:customStyle="1" w:styleId="CHN">
    <w:name w:val="CHN"/>
    <w:basedOn w:val="Normal"/>
    <w:rsid w:val="00D0149C"/>
    <w:pPr>
      <w:shd w:val="solid" w:color="auto" w:fill="000000"/>
      <w:spacing w:line="240" w:lineRule="auto"/>
      <w:ind w:firstLine="720"/>
      <w:jc w:val="left"/>
    </w:pPr>
    <w:rPr>
      <w:rFonts w:ascii="Arial" w:hAnsi="Arial"/>
      <w:b/>
      <w:bCs/>
      <w:caps/>
      <w:noProof/>
      <w:sz w:val="96"/>
    </w:rPr>
  </w:style>
  <w:style w:type="paragraph" w:customStyle="1" w:styleId="CHT">
    <w:name w:val="CHT"/>
    <w:basedOn w:val="Normal"/>
    <w:link w:val="CHTChar"/>
    <w:rsid w:val="00D0149C"/>
    <w:pPr>
      <w:shd w:val="solid" w:color="auto" w:fill="000000"/>
      <w:spacing w:line="240" w:lineRule="auto"/>
      <w:ind w:firstLine="720"/>
      <w:jc w:val="left"/>
    </w:pPr>
    <w:rPr>
      <w:b/>
      <w:bCs/>
      <w:caps/>
      <w:noProof/>
      <w:sz w:val="72"/>
      <w:szCs w:val="72"/>
    </w:rPr>
  </w:style>
  <w:style w:type="character" w:customStyle="1" w:styleId="CHTChar">
    <w:name w:val="CHT Char"/>
    <w:basedOn w:val="DefaultParagraphFont"/>
    <w:link w:val="CHT"/>
    <w:rsid w:val="00D0149C"/>
    <w:rPr>
      <w:rFonts w:ascii="Times New Roman" w:eastAsia="Times New Roman" w:hAnsi="Times New Roman" w:cs="Times New Roman"/>
      <w:b/>
      <w:bCs/>
      <w:caps/>
      <w:noProof/>
      <w:sz w:val="72"/>
      <w:szCs w:val="72"/>
      <w:shd w:val="solid" w:color="auto" w:fill="000000"/>
      <w:lang w:eastAsia="en-US"/>
    </w:rPr>
  </w:style>
  <w:style w:type="paragraph" w:customStyle="1" w:styleId="COPLH">
    <w:name w:val="COPLH"/>
    <w:basedOn w:val="Normal"/>
    <w:link w:val="COPLHChar"/>
    <w:rsid w:val="00D0149C"/>
    <w:pPr>
      <w:tabs>
        <w:tab w:val="left" w:pos="360"/>
        <w:tab w:val="left" w:pos="630"/>
      </w:tabs>
      <w:spacing w:after="240" w:line="220" w:lineRule="exact"/>
      <w:jc w:val="left"/>
    </w:pPr>
    <w:rPr>
      <w:rFonts w:ascii="Arial" w:hAnsi="Arial"/>
      <w:b/>
      <w:noProof/>
      <w:sz w:val="20"/>
    </w:rPr>
  </w:style>
  <w:style w:type="character" w:customStyle="1" w:styleId="COPLHChar">
    <w:name w:val="COPLH Char"/>
    <w:basedOn w:val="DefaultParagraphFont"/>
    <w:link w:val="COPLH"/>
    <w:rsid w:val="00D0149C"/>
    <w:rPr>
      <w:rFonts w:ascii="Arial" w:eastAsia="Times New Roman" w:hAnsi="Arial" w:cs="Times New Roman"/>
      <w:b/>
      <w:noProof/>
      <w:sz w:val="20"/>
      <w:szCs w:val="20"/>
      <w:lang w:eastAsia="en-US"/>
    </w:rPr>
  </w:style>
  <w:style w:type="paragraph" w:customStyle="1" w:styleId="COPL">
    <w:name w:val="COPL"/>
    <w:basedOn w:val="Normal"/>
    <w:link w:val="COPLChar"/>
    <w:rsid w:val="00D0149C"/>
    <w:pPr>
      <w:tabs>
        <w:tab w:val="left" w:pos="360"/>
        <w:tab w:val="left" w:pos="630"/>
      </w:tabs>
      <w:spacing w:after="240" w:line="220" w:lineRule="exact"/>
      <w:jc w:val="left"/>
    </w:pPr>
    <w:rPr>
      <w:rFonts w:ascii="Arial" w:hAnsi="Arial" w:cs="Arial"/>
      <w:noProof/>
      <w:sz w:val="20"/>
    </w:rPr>
  </w:style>
  <w:style w:type="character" w:customStyle="1" w:styleId="COPLChar">
    <w:name w:val="COPL Char"/>
    <w:basedOn w:val="DefaultParagraphFont"/>
    <w:link w:val="COPL"/>
    <w:rsid w:val="00D0149C"/>
    <w:rPr>
      <w:rFonts w:ascii="Arial" w:eastAsia="Times New Roman" w:hAnsi="Arial" w:cs="Arial"/>
      <w:noProof/>
      <w:sz w:val="20"/>
      <w:szCs w:val="20"/>
      <w:lang w:eastAsia="en-US"/>
    </w:rPr>
  </w:style>
  <w:style w:type="paragraph" w:customStyle="1" w:styleId="TB">
    <w:name w:val="TB"/>
    <w:basedOn w:val="Normal"/>
    <w:link w:val="TBChar"/>
    <w:rsid w:val="00D0149C"/>
    <w:pPr>
      <w:spacing w:after="120"/>
      <w:jc w:val="left"/>
    </w:pPr>
  </w:style>
  <w:style w:type="character" w:customStyle="1" w:styleId="TBChar">
    <w:name w:val="TB Char"/>
    <w:basedOn w:val="DefaultParagraphFont"/>
    <w:link w:val="TB"/>
    <w:rsid w:val="00D0149C"/>
    <w:rPr>
      <w:rFonts w:ascii="Times New Roman" w:eastAsia="Times New Roman" w:hAnsi="Times New Roman" w:cs="Times New Roman"/>
      <w:szCs w:val="20"/>
      <w:lang w:eastAsia="en-US"/>
    </w:rPr>
  </w:style>
  <w:style w:type="paragraph" w:customStyle="1" w:styleId="Contents2">
    <w:name w:val="Contents 2"/>
    <w:basedOn w:val="Normal"/>
    <w:rsid w:val="00D0149C"/>
    <w:pPr>
      <w:spacing w:line="240" w:lineRule="auto"/>
      <w:ind w:left="900" w:hanging="353"/>
    </w:pPr>
    <w:rPr>
      <w:sz w:val="24"/>
    </w:rPr>
  </w:style>
  <w:style w:type="paragraph" w:customStyle="1" w:styleId="COPMOAC">
    <w:name w:val="COP MOAC"/>
    <w:basedOn w:val="Normal"/>
    <w:rsid w:val="00D0149C"/>
    <w:pPr>
      <w:pBdr>
        <w:bottom w:val="dashed" w:sz="18" w:space="1" w:color="808080"/>
      </w:pBdr>
      <w:spacing w:before="2000" w:after="240" w:line="220" w:lineRule="exact"/>
    </w:pPr>
    <w:rPr>
      <w:rFonts w:ascii="Arial" w:hAnsi="Arial"/>
      <w:b/>
      <w:bCs/>
      <w:sz w:val="24"/>
      <w:szCs w:val="24"/>
    </w:rPr>
  </w:style>
  <w:style w:type="paragraph" w:customStyle="1" w:styleId="QuestionHead">
    <w:name w:val="QuestionHead"/>
    <w:basedOn w:val="Normal"/>
    <w:next w:val="Normal"/>
    <w:qFormat/>
    <w:rsid w:val="00D0149C"/>
    <w:pPr>
      <w:tabs>
        <w:tab w:val="left" w:pos="360"/>
        <w:tab w:val="left" w:pos="8640"/>
      </w:tabs>
      <w:spacing w:after="240"/>
      <w:ind w:left="113" w:right="113"/>
      <w:jc w:val="center"/>
    </w:pPr>
    <w:rPr>
      <w:rFonts w:ascii="Arial" w:hAnsi="Arial" w:cs="Arial"/>
      <w:b/>
      <w:noProof/>
      <w:color w:val="FFFFFF"/>
    </w:rPr>
  </w:style>
  <w:style w:type="paragraph" w:customStyle="1" w:styleId="NoteText">
    <w:name w:val="NoteText"/>
    <w:basedOn w:val="Normal"/>
    <w:link w:val="NoteTextChar"/>
    <w:qFormat/>
    <w:rsid w:val="00D0149C"/>
    <w:pPr>
      <w:tabs>
        <w:tab w:val="left" w:pos="360"/>
        <w:tab w:val="left" w:pos="8640"/>
      </w:tabs>
      <w:spacing w:after="240"/>
      <w:ind w:right="612"/>
      <w:jc w:val="left"/>
    </w:pPr>
    <w:rPr>
      <w:rFonts w:ascii="Arial" w:hAnsi="Arial" w:cs="Arial"/>
      <w:i/>
      <w:noProof/>
      <w:sz w:val="20"/>
    </w:rPr>
  </w:style>
  <w:style w:type="character" w:customStyle="1" w:styleId="NoteTextChar">
    <w:name w:val="NoteText Char"/>
    <w:basedOn w:val="DefaultParagraphFont"/>
    <w:link w:val="NoteText"/>
    <w:locked/>
    <w:rsid w:val="00D0149C"/>
    <w:rPr>
      <w:rFonts w:ascii="Arial" w:eastAsia="Times New Roman" w:hAnsi="Arial" w:cs="Arial"/>
      <w:i/>
      <w:noProof/>
      <w:sz w:val="20"/>
      <w:szCs w:val="20"/>
      <w:lang w:eastAsia="en-US"/>
    </w:rPr>
  </w:style>
  <w:style w:type="paragraph" w:styleId="BalloonText">
    <w:name w:val="Balloon Text"/>
    <w:basedOn w:val="Normal"/>
    <w:link w:val="BalloonTextChar"/>
    <w:uiPriority w:val="99"/>
    <w:semiHidden/>
    <w:unhideWhenUsed/>
    <w:rsid w:val="00D014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9C"/>
    <w:rPr>
      <w:rFonts w:ascii="Tahoma" w:eastAsia="Times New Roman" w:hAnsi="Tahoma" w:cs="Tahoma"/>
      <w:sz w:val="16"/>
      <w:szCs w:val="16"/>
      <w:lang w:eastAsia="en-US"/>
    </w:rPr>
  </w:style>
  <w:style w:type="paragraph" w:customStyle="1" w:styleId="H1">
    <w:name w:val="H1"/>
    <w:basedOn w:val="Normal"/>
    <w:rsid w:val="00D0149C"/>
    <w:pPr>
      <w:spacing w:before="720" w:after="240" w:line="240" w:lineRule="auto"/>
      <w:jc w:val="left"/>
    </w:pPr>
    <w:rPr>
      <w:rFonts w:ascii="Arial" w:hAnsi="Arial"/>
      <w:b/>
      <w:noProof/>
      <w:sz w:val="24"/>
    </w:rPr>
  </w:style>
  <w:style w:type="paragraph" w:styleId="Header">
    <w:name w:val="header"/>
    <w:basedOn w:val="Normal"/>
    <w:link w:val="HeaderChar"/>
    <w:unhideWhenUsed/>
    <w:rsid w:val="00D0149C"/>
    <w:pPr>
      <w:tabs>
        <w:tab w:val="center" w:pos="4680"/>
        <w:tab w:val="right" w:pos="9360"/>
      </w:tabs>
    </w:pPr>
  </w:style>
  <w:style w:type="character" w:customStyle="1" w:styleId="HeaderChar">
    <w:name w:val="Header Char"/>
    <w:basedOn w:val="DefaultParagraphFont"/>
    <w:link w:val="Header"/>
    <w:rsid w:val="00D0149C"/>
    <w:rPr>
      <w:rFonts w:ascii="Times New Roman" w:eastAsia="Times New Roman" w:hAnsi="Times New Roman" w:cs="Times New Roman"/>
      <w:szCs w:val="20"/>
      <w:lang w:eastAsia="en-US"/>
    </w:rPr>
  </w:style>
  <w:style w:type="paragraph" w:styleId="Footer">
    <w:name w:val="footer"/>
    <w:basedOn w:val="Normal"/>
    <w:link w:val="FooterChar"/>
    <w:uiPriority w:val="99"/>
    <w:semiHidden/>
    <w:unhideWhenUsed/>
    <w:rsid w:val="00D0149C"/>
    <w:pPr>
      <w:tabs>
        <w:tab w:val="center" w:pos="4680"/>
        <w:tab w:val="right" w:pos="9360"/>
      </w:tabs>
    </w:pPr>
  </w:style>
  <w:style w:type="character" w:customStyle="1" w:styleId="FooterChar">
    <w:name w:val="Footer Char"/>
    <w:basedOn w:val="DefaultParagraphFont"/>
    <w:link w:val="Footer"/>
    <w:uiPriority w:val="99"/>
    <w:semiHidden/>
    <w:rsid w:val="00D0149C"/>
    <w:rPr>
      <w:rFonts w:ascii="Times New Roman" w:eastAsia="Times New Roman" w:hAnsi="Times New Roman" w:cs="Times New Roman"/>
      <w:szCs w:val="20"/>
      <w:lang w:eastAsia="en-US"/>
    </w:rPr>
  </w:style>
  <w:style w:type="paragraph" w:customStyle="1" w:styleId="ProdNote">
    <w:name w:val="Prod Note"/>
    <w:next w:val="BodyText"/>
    <w:locked/>
    <w:rsid w:val="00D0149C"/>
    <w:pPr>
      <w:spacing w:before="60" w:after="60"/>
      <w:contextualSpacing/>
    </w:pPr>
    <w:rPr>
      <w:rFonts w:ascii="Times New Roman" w:eastAsia="Times New Roman" w:hAnsi="Times New Roman" w:cs="Times New Roman"/>
      <w:b/>
      <w:i/>
      <w:color w:val="0000FF"/>
      <w:sz w:val="22"/>
    </w:rPr>
  </w:style>
  <w:style w:type="paragraph" w:styleId="BodyText">
    <w:name w:val="Body Text"/>
    <w:basedOn w:val="Normal"/>
    <w:link w:val="BodyTextChar"/>
    <w:unhideWhenUsed/>
    <w:rsid w:val="00D0149C"/>
    <w:pPr>
      <w:spacing w:after="120"/>
    </w:pPr>
  </w:style>
  <w:style w:type="character" w:customStyle="1" w:styleId="BodyTextChar">
    <w:name w:val="Body Text Char"/>
    <w:basedOn w:val="DefaultParagraphFont"/>
    <w:link w:val="BodyText"/>
    <w:rsid w:val="00D0149C"/>
    <w:rPr>
      <w:rFonts w:ascii="Times New Roman" w:eastAsia="Times New Roman" w:hAnsi="Times New Roman" w:cs="Times New Roman"/>
      <w:szCs w:val="20"/>
      <w:lang w:eastAsia="en-US"/>
    </w:rPr>
  </w:style>
  <w:style w:type="paragraph" w:customStyle="1" w:styleId="FigureNumber">
    <w:name w:val="FigureNumber"/>
    <w:next w:val="Normal"/>
    <w:link w:val="FigureNumberChar"/>
    <w:autoRedefine/>
    <w:locked/>
    <w:rsid w:val="00D0149C"/>
    <w:rPr>
      <w:rFonts w:ascii="Arial" w:eastAsia="Times New Roman" w:hAnsi="Arial" w:cs="Tahoma"/>
      <w:b/>
    </w:rPr>
  </w:style>
  <w:style w:type="character" w:customStyle="1" w:styleId="FigureNumberChar">
    <w:name w:val="FigureNumber Char"/>
    <w:basedOn w:val="DefaultParagraphFont"/>
    <w:link w:val="FigureNumber"/>
    <w:rsid w:val="00D0149C"/>
    <w:rPr>
      <w:rFonts w:ascii="Arial" w:eastAsia="Times New Roman" w:hAnsi="Arial" w:cs="Tahoma"/>
      <w:b/>
      <w:lang w:val="en-US" w:eastAsia="en-US" w:bidi="ar-SA"/>
    </w:rPr>
  </w:style>
  <w:style w:type="paragraph" w:customStyle="1" w:styleId="FigureCaption">
    <w:name w:val="FigureCaption"/>
    <w:basedOn w:val="FigureNumber"/>
    <w:next w:val="ProdNote"/>
    <w:locked/>
    <w:rsid w:val="00D0149C"/>
    <w:rPr>
      <w:b w:val="0"/>
      <w:color w:val="000000"/>
    </w:rPr>
  </w:style>
  <w:style w:type="paragraph" w:customStyle="1" w:styleId="TCH">
    <w:name w:val="TCH"/>
    <w:next w:val="Normal"/>
    <w:rsid w:val="00D0149C"/>
    <w:pPr>
      <w:spacing w:before="160" w:line="220" w:lineRule="exact"/>
      <w:ind w:left="60" w:right="60"/>
    </w:pPr>
    <w:rPr>
      <w:rFonts w:ascii="Arial" w:eastAsia="Times" w:hAnsi="Arial" w:cs="Times New Roman"/>
      <w:b/>
      <w:i/>
      <w:sz w:val="17"/>
    </w:rPr>
  </w:style>
  <w:style w:type="paragraph" w:customStyle="1" w:styleId="TX">
    <w:name w:val="TX"/>
    <w:rsid w:val="00D0149C"/>
    <w:pPr>
      <w:spacing w:after="100" w:line="220" w:lineRule="exact"/>
      <w:ind w:left="60" w:right="60"/>
    </w:pPr>
    <w:rPr>
      <w:rFonts w:ascii="Arial" w:eastAsia="Times" w:hAnsi="Arial" w:cs="Times New Roman"/>
      <w:sz w:val="17"/>
    </w:rPr>
  </w:style>
  <w:style w:type="paragraph" w:customStyle="1" w:styleId="TXlast">
    <w:name w:val="TX last"/>
    <w:basedOn w:val="TX"/>
    <w:next w:val="Normal"/>
    <w:rsid w:val="00D0149C"/>
    <w:pPr>
      <w:spacing w:after="520"/>
    </w:pPr>
  </w:style>
  <w:style w:type="paragraph" w:customStyle="1" w:styleId="NoteHead">
    <w:name w:val="NoteHead"/>
    <w:basedOn w:val="Normal"/>
    <w:qFormat/>
    <w:rsid w:val="00D0149C"/>
    <w:pPr>
      <w:tabs>
        <w:tab w:val="left" w:pos="360"/>
        <w:tab w:val="left" w:pos="8640"/>
      </w:tabs>
      <w:spacing w:after="240"/>
      <w:ind w:left="113" w:right="113"/>
      <w:jc w:val="center"/>
    </w:pPr>
    <w:rPr>
      <w:rFonts w:ascii="Arial" w:hAnsi="Arial" w:cs="Arial"/>
      <w:b/>
      <w:noProof/>
      <w:color w:val="FFFFFF"/>
    </w:rPr>
  </w:style>
  <w:style w:type="paragraph" w:customStyle="1" w:styleId="StepsHead">
    <w:name w:val="StepsHead"/>
    <w:next w:val="StepsNL"/>
    <w:locked/>
    <w:rsid w:val="00D0149C"/>
    <w:pPr>
      <w:pBdr>
        <w:bottom w:val="single" w:sz="4" w:space="1" w:color="auto"/>
      </w:pBdr>
      <w:shd w:val="clear" w:color="auto" w:fill="CCCCCC"/>
      <w:tabs>
        <w:tab w:val="left" w:pos="720"/>
        <w:tab w:val="center" w:pos="5040"/>
      </w:tabs>
      <w:spacing w:before="120" w:after="120"/>
    </w:pPr>
    <w:rPr>
      <w:rFonts w:ascii="Arial" w:eastAsia="Times New Roman" w:hAnsi="Arial" w:cs="Times New Roman"/>
      <w:b/>
      <w:color w:val="000000"/>
      <w:sz w:val="28"/>
      <w:szCs w:val="24"/>
    </w:rPr>
  </w:style>
  <w:style w:type="paragraph" w:customStyle="1" w:styleId="StepsNL">
    <w:name w:val="StepsNL"/>
    <w:link w:val="StepsNLChar"/>
    <w:locked/>
    <w:rsid w:val="00D0149C"/>
    <w:pPr>
      <w:tabs>
        <w:tab w:val="left" w:pos="360"/>
      </w:tabs>
      <w:spacing w:before="60" w:after="60"/>
      <w:ind w:left="2520" w:hanging="360"/>
    </w:pPr>
    <w:rPr>
      <w:rFonts w:ascii="Times New Roman" w:eastAsia="Times New Roman" w:hAnsi="Times New Roman" w:cs="Times New Roman"/>
      <w:sz w:val="22"/>
      <w:szCs w:val="24"/>
    </w:rPr>
  </w:style>
  <w:style w:type="character" w:customStyle="1" w:styleId="StepsNLChar">
    <w:name w:val="StepsNL Char"/>
    <w:basedOn w:val="DefaultParagraphFont"/>
    <w:link w:val="StepsNL"/>
    <w:rsid w:val="00D0149C"/>
    <w:rPr>
      <w:rFonts w:ascii="Times New Roman" w:eastAsia="Times New Roman" w:hAnsi="Times New Roman" w:cs="Times New Roman"/>
      <w:sz w:val="22"/>
      <w:szCs w:val="24"/>
      <w:lang w:val="en-US" w:eastAsia="en-US" w:bidi="ar-SA"/>
    </w:rPr>
  </w:style>
  <w:style w:type="paragraph" w:customStyle="1" w:styleId="StepLast">
    <w:name w:val="StepLast"/>
    <w:basedOn w:val="StepsNL"/>
    <w:next w:val="BodyText"/>
    <w:link w:val="StepLastChar"/>
    <w:rsid w:val="00D0149C"/>
    <w:pPr>
      <w:pBdr>
        <w:bottom w:val="single" w:sz="18" w:space="1" w:color="000000"/>
      </w:pBdr>
    </w:pPr>
  </w:style>
  <w:style w:type="character" w:customStyle="1" w:styleId="StepLastChar">
    <w:name w:val="StepLast Char"/>
    <w:basedOn w:val="StepsNLChar"/>
    <w:link w:val="StepLast"/>
    <w:rsid w:val="00D0149C"/>
    <w:rPr>
      <w:rFonts w:ascii="Times New Roman" w:eastAsia="Times New Roman" w:hAnsi="Times New Roman" w:cs="Times New Roman"/>
      <w:sz w:val="22"/>
      <w:szCs w:val="24"/>
      <w:lang w:val="en-US" w:eastAsia="en-US" w:bidi="ar-SA"/>
    </w:rPr>
  </w:style>
  <w:style w:type="paragraph" w:customStyle="1" w:styleId="SidebarHead">
    <w:name w:val="SidebarHead"/>
    <w:next w:val="SidebarText"/>
    <w:link w:val="SidebarHeadChar"/>
    <w:locked/>
    <w:rsid w:val="00D0149C"/>
    <w:pPr>
      <w:shd w:val="clear" w:color="auto" w:fill="CCCCCC"/>
      <w:ind w:right="6480"/>
      <w:jc w:val="center"/>
    </w:pPr>
    <w:rPr>
      <w:rFonts w:ascii="Arial" w:eastAsia="Times New Roman" w:hAnsi="Arial" w:cs="Times New Roman"/>
      <w:b/>
      <w:color w:val="000000"/>
      <w:sz w:val="24"/>
      <w:szCs w:val="24"/>
    </w:rPr>
  </w:style>
  <w:style w:type="paragraph" w:customStyle="1" w:styleId="SidebarText">
    <w:name w:val="SidebarText"/>
    <w:next w:val="BodyText"/>
    <w:link w:val="SidebarTextChar"/>
    <w:locked/>
    <w:rsid w:val="00D0149C"/>
    <w:pPr>
      <w:pBdr>
        <w:bottom w:val="single" w:sz="18" w:space="1" w:color="000000"/>
      </w:pBdr>
      <w:tabs>
        <w:tab w:val="left" w:pos="2880"/>
      </w:tabs>
      <w:spacing w:before="60"/>
      <w:ind w:right="6480"/>
    </w:pPr>
    <w:rPr>
      <w:rFonts w:ascii="Arial" w:eastAsia="Times New Roman" w:hAnsi="Arial" w:cs="Times New Roman"/>
      <w:color w:val="000000"/>
      <w:sz w:val="18"/>
      <w:szCs w:val="24"/>
    </w:rPr>
  </w:style>
  <w:style w:type="character" w:customStyle="1" w:styleId="SidebarTextChar">
    <w:name w:val="SidebarText Char"/>
    <w:basedOn w:val="DefaultParagraphFont"/>
    <w:link w:val="SidebarText"/>
    <w:rsid w:val="00D0149C"/>
    <w:rPr>
      <w:rFonts w:ascii="Arial" w:eastAsia="Times New Roman" w:hAnsi="Arial" w:cs="Times New Roman"/>
      <w:color w:val="000000"/>
      <w:sz w:val="18"/>
      <w:szCs w:val="24"/>
      <w:lang w:val="en-US" w:eastAsia="en-US" w:bidi="ar-SA"/>
    </w:rPr>
  </w:style>
  <w:style w:type="character" w:customStyle="1" w:styleId="SidebarHeadChar">
    <w:name w:val="SidebarHead Char"/>
    <w:basedOn w:val="DefaultParagraphFont"/>
    <w:link w:val="SidebarHead"/>
    <w:rsid w:val="00D0149C"/>
    <w:rPr>
      <w:rFonts w:ascii="Arial" w:eastAsia="Times New Roman" w:hAnsi="Arial" w:cs="Times New Roman"/>
      <w:b/>
      <w:color w:val="000000"/>
      <w:sz w:val="24"/>
      <w:szCs w:val="24"/>
      <w:shd w:val="clear" w:color="auto" w:fill="CCCCCC"/>
      <w:lang w:val="en-US" w:eastAsia="en-US" w:bidi="ar-SA"/>
    </w:rPr>
  </w:style>
  <w:style w:type="character" w:customStyle="1" w:styleId="Code">
    <w:name w:val="Code"/>
    <w:basedOn w:val="HTMLCode"/>
    <w:rsid w:val="00D0149C"/>
    <w:rPr>
      <w:rFonts w:ascii="Courier New" w:hAnsi="Courier New" w:cs="Courier New"/>
      <w:sz w:val="20"/>
      <w:szCs w:val="24"/>
    </w:rPr>
  </w:style>
  <w:style w:type="character" w:styleId="HTMLCode">
    <w:name w:val="HTML Code"/>
    <w:basedOn w:val="DefaultParagraphFont"/>
    <w:uiPriority w:val="99"/>
    <w:semiHidden/>
    <w:unhideWhenUsed/>
    <w:rsid w:val="00D0149C"/>
    <w:rPr>
      <w:rFonts w:ascii="Consolas" w:hAnsi="Consolas" w:cs="Consolas"/>
      <w:sz w:val="20"/>
      <w:szCs w:val="20"/>
    </w:rPr>
  </w:style>
  <w:style w:type="character" w:styleId="Hyperlink">
    <w:name w:val="Hyperlink"/>
    <w:basedOn w:val="DefaultParagraphFont"/>
    <w:uiPriority w:val="99"/>
    <w:unhideWhenUsed/>
    <w:rsid w:val="00D0149C"/>
    <w:rPr>
      <w:color w:val="0000FF"/>
      <w:u w:val="single"/>
    </w:rPr>
  </w:style>
  <w:style w:type="paragraph" w:customStyle="1" w:styleId="BL">
    <w:name w:val="BL"/>
    <w:rsid w:val="00D0149C"/>
    <w:pPr>
      <w:numPr>
        <w:numId w:val="2"/>
      </w:numPr>
      <w:tabs>
        <w:tab w:val="left" w:pos="1440"/>
      </w:tabs>
      <w:spacing w:after="110" w:line="220" w:lineRule="exact"/>
    </w:pPr>
    <w:rPr>
      <w:rFonts w:ascii="Times New Roman" w:eastAsia="Times" w:hAnsi="Times New Roman" w:cs="Times New Roman"/>
    </w:rPr>
  </w:style>
  <w:style w:type="paragraph" w:customStyle="1" w:styleId="BodyTextNL">
    <w:name w:val="Body Text NL"/>
    <w:basedOn w:val="StepLast"/>
    <w:locked/>
    <w:rsid w:val="00D0149C"/>
    <w:pPr>
      <w:pBdr>
        <w:bottom w:val="none" w:sz="0" w:space="0" w:color="auto"/>
      </w:pBdr>
      <w:spacing w:before="120" w:after="120" w:line="240" w:lineRule="exact"/>
    </w:pPr>
    <w:rPr>
      <w:sz w:val="20"/>
    </w:rPr>
  </w:style>
  <w:style w:type="paragraph" w:customStyle="1" w:styleId="SidebarText-Full">
    <w:name w:val="Sidebar Text - Full"/>
    <w:basedOn w:val="SidebarText"/>
    <w:next w:val="Normal"/>
    <w:link w:val="SidebarText-FullChar"/>
    <w:rsid w:val="00D0149C"/>
    <w:pPr>
      <w:ind w:right="0"/>
    </w:pPr>
  </w:style>
  <w:style w:type="character" w:customStyle="1" w:styleId="SidebarText-FullChar">
    <w:name w:val="Sidebar Text - Full Char"/>
    <w:basedOn w:val="SidebarTextChar"/>
    <w:link w:val="SidebarText-Full"/>
    <w:rsid w:val="00D0149C"/>
    <w:rPr>
      <w:rFonts w:ascii="Arial" w:eastAsia="Times New Roman" w:hAnsi="Arial" w:cs="Times New Roman"/>
      <w:color w:val="000000"/>
      <w:sz w:val="18"/>
      <w:szCs w:val="24"/>
      <w:lang w:val="en-US" w:eastAsia="en-US" w:bidi="ar-SA"/>
    </w:rPr>
  </w:style>
  <w:style w:type="paragraph" w:customStyle="1" w:styleId="SidebarHead-Full">
    <w:name w:val="SidebarHead - Full"/>
    <w:basedOn w:val="SidebarHead"/>
    <w:rsid w:val="00D0149C"/>
    <w:pPr>
      <w:ind w:right="0"/>
    </w:pPr>
  </w:style>
  <w:style w:type="paragraph" w:styleId="Revision">
    <w:name w:val="Revision"/>
    <w:hidden/>
    <w:uiPriority w:val="99"/>
    <w:semiHidden/>
    <w:rsid w:val="00D0149C"/>
    <w:rPr>
      <w:rFonts w:ascii="Times New Roman" w:eastAsia="Times New Roman" w:hAnsi="Times New Roman" w:cs="Times New Roman"/>
      <w:sz w:val="22"/>
    </w:rPr>
  </w:style>
  <w:style w:type="character" w:customStyle="1" w:styleId="CommentSubjectChar">
    <w:name w:val="Comment Subject Char"/>
    <w:basedOn w:val="CommentTextChar"/>
    <w:link w:val="CommentSubject"/>
    <w:uiPriority w:val="99"/>
    <w:semiHidden/>
    <w:rsid w:val="00D0149C"/>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D0149C"/>
    <w:pPr>
      <w:spacing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JLartz</dc:creator>
  <cp:keywords/>
  <cp:lastModifiedBy>Garnto, Kimberly</cp:lastModifiedBy>
  <cp:revision>3</cp:revision>
  <dcterms:created xsi:type="dcterms:W3CDTF">2015-09-10T03:21:00Z</dcterms:created>
  <dcterms:modified xsi:type="dcterms:W3CDTF">2015-09-10T03:21:00Z</dcterms:modified>
</cp:coreProperties>
</file>