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12" w:rsidRDefault="00353212">
      <w:r>
        <w:t>Converting metric units</w:t>
      </w:r>
    </w:p>
    <w:p w:rsidR="00600EAD" w:rsidRDefault="00600EAD"/>
    <w:tbl>
      <w:tblPr>
        <w:tblStyle w:val="TableGrid"/>
        <w:tblW w:w="0" w:type="auto"/>
        <w:tblLook w:val="04A0" w:firstRow="1" w:lastRow="0" w:firstColumn="1" w:lastColumn="0" w:noHBand="0" w:noVBand="1"/>
      </w:tblPr>
      <w:tblGrid>
        <w:gridCol w:w="1100"/>
        <w:gridCol w:w="1085"/>
        <w:gridCol w:w="1082"/>
        <w:gridCol w:w="1084"/>
        <w:gridCol w:w="1081"/>
        <w:gridCol w:w="1084"/>
        <w:gridCol w:w="1270"/>
        <w:gridCol w:w="1064"/>
        <w:gridCol w:w="1064"/>
        <w:gridCol w:w="1102"/>
      </w:tblGrid>
      <w:tr w:rsidR="00600EAD" w:rsidTr="00600EAD">
        <w:tc>
          <w:tcPr>
            <w:tcW w:w="1101" w:type="dxa"/>
          </w:tcPr>
          <w:p w:rsidR="00600EAD" w:rsidRDefault="00DC7472">
            <w:r>
              <w:t>K</w:t>
            </w:r>
            <w:r w:rsidR="00600EAD">
              <w:t>ilo</w:t>
            </w:r>
          </w:p>
          <w:p w:rsidR="00DC7472" w:rsidRDefault="00DC7472">
            <w:r>
              <w:t>Kg</w:t>
            </w:r>
          </w:p>
        </w:tc>
        <w:tc>
          <w:tcPr>
            <w:tcW w:w="1101" w:type="dxa"/>
          </w:tcPr>
          <w:p w:rsidR="00600EAD" w:rsidRDefault="00600EAD">
            <w:proofErr w:type="spellStart"/>
            <w:r>
              <w:t>hecto</w:t>
            </w:r>
            <w:proofErr w:type="spellEnd"/>
          </w:p>
        </w:tc>
        <w:tc>
          <w:tcPr>
            <w:tcW w:w="1101" w:type="dxa"/>
          </w:tcPr>
          <w:p w:rsidR="00600EAD" w:rsidRDefault="00600EAD">
            <w:proofErr w:type="spellStart"/>
            <w:r>
              <w:t>deka</w:t>
            </w:r>
            <w:proofErr w:type="spellEnd"/>
          </w:p>
        </w:tc>
        <w:tc>
          <w:tcPr>
            <w:tcW w:w="1101" w:type="dxa"/>
          </w:tcPr>
          <w:p w:rsidR="00600EAD" w:rsidRDefault="00600EAD">
            <w:r>
              <w:t>gram (g)</w:t>
            </w:r>
          </w:p>
          <w:p w:rsidR="00600EAD" w:rsidRDefault="00600EAD">
            <w:r>
              <w:t>liter (L)</w:t>
            </w:r>
          </w:p>
        </w:tc>
        <w:tc>
          <w:tcPr>
            <w:tcW w:w="1102" w:type="dxa"/>
          </w:tcPr>
          <w:p w:rsidR="00600EAD" w:rsidRDefault="00600EAD">
            <w:proofErr w:type="spellStart"/>
            <w:r>
              <w:t>deci</w:t>
            </w:r>
            <w:proofErr w:type="spellEnd"/>
          </w:p>
        </w:tc>
        <w:tc>
          <w:tcPr>
            <w:tcW w:w="1102" w:type="dxa"/>
          </w:tcPr>
          <w:p w:rsidR="00600EAD" w:rsidRDefault="00600EAD">
            <w:proofErr w:type="spellStart"/>
            <w:r>
              <w:t>centi</w:t>
            </w:r>
            <w:proofErr w:type="spellEnd"/>
          </w:p>
        </w:tc>
        <w:tc>
          <w:tcPr>
            <w:tcW w:w="1102" w:type="dxa"/>
          </w:tcPr>
          <w:p w:rsidR="00600EAD" w:rsidRDefault="00600EAD">
            <w:proofErr w:type="spellStart"/>
            <w:r>
              <w:t>milli</w:t>
            </w:r>
            <w:proofErr w:type="spellEnd"/>
          </w:p>
          <w:p w:rsidR="00600EAD" w:rsidRDefault="00600EAD">
            <w:r>
              <w:t>m</w:t>
            </w:r>
            <w:r w:rsidR="00DC7472">
              <w:t>g   mL</w:t>
            </w:r>
          </w:p>
        </w:tc>
        <w:tc>
          <w:tcPr>
            <w:tcW w:w="1102" w:type="dxa"/>
          </w:tcPr>
          <w:p w:rsidR="00600EAD" w:rsidRDefault="00600EAD"/>
        </w:tc>
        <w:tc>
          <w:tcPr>
            <w:tcW w:w="1102" w:type="dxa"/>
          </w:tcPr>
          <w:p w:rsidR="00600EAD" w:rsidRDefault="00600EAD"/>
        </w:tc>
        <w:tc>
          <w:tcPr>
            <w:tcW w:w="1102" w:type="dxa"/>
          </w:tcPr>
          <w:p w:rsidR="00600EAD" w:rsidRDefault="00600EAD">
            <w:r>
              <w:t>micro</w:t>
            </w:r>
          </w:p>
          <w:p w:rsidR="00600EAD" w:rsidRDefault="00600EAD">
            <w:r>
              <w:t>mc</w:t>
            </w:r>
            <w:r w:rsidR="00DC7472">
              <w:t xml:space="preserve">g  </w:t>
            </w:r>
            <w:proofErr w:type="spellStart"/>
            <w:r w:rsidR="00DC7472">
              <w:t>mcL</w:t>
            </w:r>
            <w:proofErr w:type="spellEnd"/>
          </w:p>
        </w:tc>
      </w:tr>
      <w:tr w:rsidR="00600EAD" w:rsidTr="00600EAD">
        <w:tc>
          <w:tcPr>
            <w:tcW w:w="1101" w:type="dxa"/>
          </w:tcPr>
          <w:p w:rsidR="00600EAD" w:rsidRDefault="00600EAD" w:rsidP="00600EAD">
            <w:r>
              <w:t xml:space="preserve"> One</w:t>
            </w:r>
          </w:p>
          <w:p w:rsidR="00600EAD" w:rsidRDefault="00600EAD" w:rsidP="00600EAD">
            <w:r>
              <w:t>thousand</w:t>
            </w:r>
          </w:p>
        </w:tc>
        <w:tc>
          <w:tcPr>
            <w:tcW w:w="1101" w:type="dxa"/>
          </w:tcPr>
          <w:p w:rsidR="00600EAD" w:rsidRDefault="00600EAD"/>
        </w:tc>
        <w:tc>
          <w:tcPr>
            <w:tcW w:w="1101" w:type="dxa"/>
          </w:tcPr>
          <w:p w:rsidR="00600EAD" w:rsidRDefault="00600EAD"/>
        </w:tc>
        <w:tc>
          <w:tcPr>
            <w:tcW w:w="1101" w:type="dxa"/>
          </w:tcPr>
          <w:p w:rsidR="00600EAD" w:rsidRDefault="00600EAD">
            <w:r>
              <w:t>Base unit</w:t>
            </w:r>
            <w:r w:rsidR="00DC7472">
              <w:t xml:space="preserve">   (1)</w:t>
            </w:r>
          </w:p>
        </w:tc>
        <w:tc>
          <w:tcPr>
            <w:tcW w:w="1102" w:type="dxa"/>
          </w:tcPr>
          <w:p w:rsidR="00600EAD" w:rsidRDefault="00600EAD"/>
        </w:tc>
        <w:tc>
          <w:tcPr>
            <w:tcW w:w="1102" w:type="dxa"/>
          </w:tcPr>
          <w:p w:rsidR="00600EAD" w:rsidRDefault="00600EAD"/>
        </w:tc>
        <w:tc>
          <w:tcPr>
            <w:tcW w:w="1102" w:type="dxa"/>
          </w:tcPr>
          <w:p w:rsidR="00600EAD" w:rsidRDefault="00600EAD">
            <w:r>
              <w:t>One thousandth</w:t>
            </w:r>
          </w:p>
        </w:tc>
        <w:tc>
          <w:tcPr>
            <w:tcW w:w="1102" w:type="dxa"/>
          </w:tcPr>
          <w:p w:rsidR="00600EAD" w:rsidRDefault="00600EAD"/>
        </w:tc>
        <w:tc>
          <w:tcPr>
            <w:tcW w:w="1102" w:type="dxa"/>
          </w:tcPr>
          <w:p w:rsidR="00600EAD" w:rsidRDefault="00600EAD"/>
        </w:tc>
        <w:tc>
          <w:tcPr>
            <w:tcW w:w="1102" w:type="dxa"/>
          </w:tcPr>
          <w:p w:rsidR="00600EAD" w:rsidRDefault="00600EAD">
            <w:r>
              <w:t>One millionth</w:t>
            </w:r>
          </w:p>
        </w:tc>
      </w:tr>
    </w:tbl>
    <w:p w:rsidR="00600EAD" w:rsidRDefault="00600EAD"/>
    <w:p w:rsidR="00600EAD" w:rsidRDefault="00600EAD"/>
    <w:p w:rsidR="00600EAD" w:rsidRDefault="00600EAD"/>
    <w:p w:rsidR="0051663C" w:rsidRDefault="00DC7472">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8" type="#_x0000_t105" style="position:absolute;margin-left:369pt;margin-top:6.6pt;width:121.8pt;height:25.2pt;z-index:251659264"/>
        </w:pict>
      </w:r>
      <w:r>
        <w:rPr>
          <w:noProof/>
        </w:rPr>
        <w:pict>
          <v:shape id="_x0000_s1027" type="#_x0000_t105" style="position:absolute;margin-left:196.2pt;margin-top:2.4pt;width:147.6pt;height:28.8pt;z-index:251658240">
            <v:textbox>
              <w:txbxContent>
                <w:p w:rsidR="00353212" w:rsidRDefault="00353212">
                  <w:r>
                    <w:t xml:space="preserve">                         333333</w:t>
                  </w:r>
                </w:p>
              </w:txbxContent>
            </v:textbox>
          </v:shape>
        </w:pict>
      </w:r>
    </w:p>
    <w:p w:rsidR="00353212" w:rsidRDefault="00353212"/>
    <w:p w:rsidR="00353212" w:rsidRDefault="00353212"/>
    <w:tbl>
      <w:tblPr>
        <w:tblStyle w:val="TableGrid"/>
        <w:tblW w:w="0" w:type="auto"/>
        <w:tblLook w:val="04A0" w:firstRow="1" w:lastRow="0" w:firstColumn="1" w:lastColumn="0" w:noHBand="0" w:noVBand="1"/>
      </w:tblPr>
      <w:tblGrid>
        <w:gridCol w:w="2754"/>
        <w:gridCol w:w="2754"/>
        <w:gridCol w:w="2754"/>
        <w:gridCol w:w="2754"/>
      </w:tblGrid>
      <w:tr w:rsidR="00353212" w:rsidTr="00353212">
        <w:tc>
          <w:tcPr>
            <w:tcW w:w="2754" w:type="dxa"/>
          </w:tcPr>
          <w:p w:rsidR="00353212" w:rsidRDefault="00353212">
            <w:r>
              <w:t>kg (kilogram)</w:t>
            </w:r>
          </w:p>
        </w:tc>
        <w:tc>
          <w:tcPr>
            <w:tcW w:w="2754" w:type="dxa"/>
          </w:tcPr>
          <w:p w:rsidR="00353212" w:rsidRDefault="00353212">
            <w:r>
              <w:t>g (gram)</w:t>
            </w:r>
          </w:p>
          <w:p w:rsidR="00353212" w:rsidRDefault="00353212">
            <w:r>
              <w:t>L (liter)</w:t>
            </w:r>
          </w:p>
        </w:tc>
        <w:tc>
          <w:tcPr>
            <w:tcW w:w="2754" w:type="dxa"/>
          </w:tcPr>
          <w:p w:rsidR="00353212" w:rsidRDefault="00353212">
            <w:r>
              <w:t>mg (milligram)</w:t>
            </w:r>
          </w:p>
          <w:p w:rsidR="00353212" w:rsidRDefault="00353212">
            <w:r>
              <w:t>mL (milliliter)</w:t>
            </w:r>
          </w:p>
        </w:tc>
        <w:tc>
          <w:tcPr>
            <w:tcW w:w="2754" w:type="dxa"/>
          </w:tcPr>
          <w:p w:rsidR="00353212" w:rsidRDefault="00353212">
            <w:r>
              <w:t>mcg (microgram)</w:t>
            </w:r>
          </w:p>
        </w:tc>
        <w:bookmarkStart w:id="0" w:name="_GoBack"/>
        <w:bookmarkEnd w:id="0"/>
      </w:tr>
      <w:tr w:rsidR="00353212" w:rsidTr="00353212">
        <w:tc>
          <w:tcPr>
            <w:tcW w:w="2754" w:type="dxa"/>
          </w:tcPr>
          <w:p w:rsidR="00353212" w:rsidRDefault="00353212">
            <w:r>
              <w:t>0.001kg</w:t>
            </w:r>
          </w:p>
        </w:tc>
        <w:tc>
          <w:tcPr>
            <w:tcW w:w="2754" w:type="dxa"/>
          </w:tcPr>
          <w:p w:rsidR="00353212" w:rsidRDefault="00353212">
            <w:r>
              <w:t>1.0g</w:t>
            </w:r>
          </w:p>
        </w:tc>
        <w:tc>
          <w:tcPr>
            <w:tcW w:w="2754" w:type="dxa"/>
          </w:tcPr>
          <w:p w:rsidR="00353212" w:rsidRDefault="00353212">
            <w:r>
              <w:t>1000mg</w:t>
            </w:r>
          </w:p>
        </w:tc>
        <w:tc>
          <w:tcPr>
            <w:tcW w:w="2754" w:type="dxa"/>
          </w:tcPr>
          <w:p w:rsidR="00353212" w:rsidRDefault="00353212">
            <w:r>
              <w:t>1000000mcg</w:t>
            </w:r>
          </w:p>
        </w:tc>
      </w:tr>
    </w:tbl>
    <w:p w:rsidR="00353212" w:rsidRDefault="00DC7472">
      <w:r>
        <w:rPr>
          <w:noProof/>
        </w:rPr>
        <w:pict>
          <v:shape id="_x0000_s1029" type="#_x0000_t105" style="position:absolute;margin-left:60.6pt;margin-top:4.5pt;width:112.8pt;height:32.4pt;rotation:180;z-index:251660288;mso-position-horizontal-relative:text;mso-position-vertical-relative:text"/>
        </w:pict>
      </w:r>
    </w:p>
    <w:p w:rsidR="00353212" w:rsidRDefault="00353212"/>
    <w:p w:rsidR="00353212" w:rsidRDefault="00353212"/>
    <w:p w:rsidR="00353212" w:rsidRDefault="00353212">
      <w:r>
        <w:t>In the table when you move to the right you also move the decimal to the right and vice versa when you move to the left also move the decimal to the left. The arrows represent 3 decimal places</w:t>
      </w:r>
    </w:p>
    <w:p w:rsidR="00353212" w:rsidRDefault="00353212"/>
    <w:p w:rsidR="00353212" w:rsidRDefault="00353212">
      <w:r>
        <w:t>0.001kg, 1g, 1000mg &amp; 1000000mcg are all exactly the same size!</w:t>
      </w:r>
    </w:p>
    <w:p w:rsidR="00DC7472" w:rsidRDefault="00DC7472">
      <w:r>
        <w:t>0.001kg = 1g = 1000mcg = 1000000mcg              1L = 1000mL = 1000000mcL</w:t>
      </w:r>
    </w:p>
    <w:p w:rsidR="00353212" w:rsidRDefault="00353212"/>
    <w:p w:rsidR="00353212" w:rsidRDefault="00353212"/>
    <w:p w:rsidR="00353212" w:rsidRDefault="00DC7472">
      <w:r>
        <w:t>Common household to metric conversions</w:t>
      </w:r>
    </w:p>
    <w:p w:rsidR="00DC7472" w:rsidRDefault="00DC7472" w:rsidP="00DC7472">
      <w:r>
        <w:t>1 teaspoon = 5mL</w:t>
      </w:r>
      <w:r>
        <w:t xml:space="preserve">           </w:t>
      </w:r>
      <w:r>
        <w:t>1 tablespoon = 15ml</w:t>
      </w:r>
      <w:r>
        <w:t xml:space="preserve">         </w:t>
      </w:r>
      <w:r>
        <w:t xml:space="preserve">1 fluid </w:t>
      </w:r>
      <w:proofErr w:type="spellStart"/>
      <w:r>
        <w:t>oz</w:t>
      </w:r>
      <w:proofErr w:type="spellEnd"/>
      <w:r>
        <w:t xml:space="preserve"> = 30ml</w:t>
      </w:r>
    </w:p>
    <w:p w:rsidR="00FA2FDC" w:rsidRDefault="00DC7472">
      <w:r>
        <w:t>1 cup = 240mL</w:t>
      </w:r>
      <w:r>
        <w:t xml:space="preserve">             </w:t>
      </w:r>
      <w:r>
        <w:t>1 kilogram = 2.2 pounds</w:t>
      </w:r>
      <w:r>
        <w:t xml:space="preserve">     </w:t>
      </w:r>
      <w:r w:rsidR="008E15DC">
        <w:t xml:space="preserve">Practice </w:t>
      </w:r>
      <w:r w:rsidR="006C38AC">
        <w:t>e</w:t>
      </w:r>
      <w:r w:rsidR="008E15DC">
        <w:t>xercises</w:t>
      </w:r>
    </w:p>
    <w:p w:rsidR="006C38AC" w:rsidRDefault="006C38AC"/>
    <w:p w:rsidR="00DC7472" w:rsidRDefault="00DC7472" w:rsidP="00DC7472">
      <w:pPr>
        <w:ind w:left="720"/>
      </w:pPr>
      <w:r>
        <w:t>Try the following conversions</w:t>
      </w:r>
    </w:p>
    <w:p w:rsidR="00DC7472" w:rsidRDefault="00DC7472" w:rsidP="00DC7472">
      <w:pPr>
        <w:ind w:left="720"/>
      </w:pPr>
    </w:p>
    <w:p w:rsidR="006C38AC" w:rsidRDefault="006C38AC" w:rsidP="006C38AC">
      <w:pPr>
        <w:numPr>
          <w:ilvl w:val="0"/>
          <w:numId w:val="1"/>
        </w:numPr>
      </w:pPr>
      <w:r w:rsidRPr="006C38AC">
        <w:t>9.6mg</w:t>
      </w:r>
      <w:r>
        <w:t xml:space="preserve"> =  __________mcg</w:t>
      </w:r>
    </w:p>
    <w:p w:rsidR="006C38AC" w:rsidRDefault="006C38AC" w:rsidP="006C38AC">
      <w:pPr>
        <w:numPr>
          <w:ilvl w:val="0"/>
          <w:numId w:val="1"/>
        </w:numPr>
      </w:pPr>
      <w:r w:rsidRPr="006C38AC">
        <w:t>40mg</w:t>
      </w:r>
      <w:r>
        <w:t xml:space="preserve">  =  __________g</w:t>
      </w:r>
    </w:p>
    <w:p w:rsidR="006C38AC" w:rsidRDefault="006C38AC" w:rsidP="006C38AC">
      <w:pPr>
        <w:numPr>
          <w:ilvl w:val="0"/>
          <w:numId w:val="1"/>
        </w:numPr>
      </w:pPr>
      <w:r w:rsidRPr="006C38AC">
        <w:t>24 mL</w:t>
      </w:r>
      <w:r>
        <w:t xml:space="preserve"> =  __________L</w:t>
      </w:r>
    </w:p>
    <w:p w:rsidR="006C38AC" w:rsidRDefault="006C38AC" w:rsidP="006C38AC">
      <w:pPr>
        <w:numPr>
          <w:ilvl w:val="0"/>
          <w:numId w:val="1"/>
        </w:numPr>
      </w:pPr>
      <w:r>
        <w:t>0.06 g =  __________mg</w:t>
      </w:r>
    </w:p>
    <w:p w:rsidR="006C38AC" w:rsidRDefault="006C38AC" w:rsidP="006C38AC">
      <w:pPr>
        <w:numPr>
          <w:ilvl w:val="0"/>
          <w:numId w:val="1"/>
        </w:numPr>
      </w:pPr>
      <w:r>
        <w:t>250,000mcg = ___________mg</w:t>
      </w:r>
    </w:p>
    <w:p w:rsidR="006C38AC" w:rsidRDefault="006C38AC" w:rsidP="006C38AC">
      <w:pPr>
        <w:numPr>
          <w:ilvl w:val="0"/>
          <w:numId w:val="1"/>
        </w:numPr>
      </w:pPr>
      <w:r>
        <w:t>6.25L  =  __________mL</w:t>
      </w:r>
    </w:p>
    <w:p w:rsidR="006C38AC" w:rsidRDefault="006C38AC" w:rsidP="006C38AC">
      <w:pPr>
        <w:numPr>
          <w:ilvl w:val="0"/>
          <w:numId w:val="1"/>
        </w:numPr>
      </w:pPr>
      <w:r>
        <w:t>0.35kg =  __________g</w:t>
      </w:r>
    </w:p>
    <w:p w:rsidR="006C38AC" w:rsidRDefault="006C38AC" w:rsidP="006C38AC">
      <w:pPr>
        <w:numPr>
          <w:ilvl w:val="0"/>
          <w:numId w:val="1"/>
        </w:numPr>
      </w:pPr>
      <w:r>
        <w:t>400mg =  __________kg</w:t>
      </w:r>
    </w:p>
    <w:p w:rsidR="006C38AC" w:rsidRDefault="006C38AC" w:rsidP="006C38AC">
      <w:pPr>
        <w:numPr>
          <w:ilvl w:val="0"/>
          <w:numId w:val="1"/>
        </w:numPr>
      </w:pPr>
      <w:r>
        <w:t>0.07g   =  __________mg</w:t>
      </w:r>
    </w:p>
    <w:p w:rsidR="006C38AC" w:rsidRDefault="006C38AC" w:rsidP="006C38AC">
      <w:pPr>
        <w:numPr>
          <w:ilvl w:val="0"/>
          <w:numId w:val="1"/>
        </w:numPr>
      </w:pPr>
      <w:r>
        <w:t>2.5kg   =  __________g</w:t>
      </w:r>
    </w:p>
    <w:p w:rsidR="006C38AC" w:rsidRDefault="006C38AC" w:rsidP="006C38AC">
      <w:pPr>
        <w:numPr>
          <w:ilvl w:val="0"/>
          <w:numId w:val="1"/>
        </w:numPr>
      </w:pPr>
      <w:r>
        <w:t>0.003mg = _________mcg</w:t>
      </w:r>
    </w:p>
    <w:p w:rsidR="006C38AC" w:rsidRDefault="006C38AC" w:rsidP="006C38AC">
      <w:pPr>
        <w:numPr>
          <w:ilvl w:val="0"/>
          <w:numId w:val="1"/>
        </w:numPr>
      </w:pPr>
      <w:r>
        <w:t>3500mL =  _________L</w:t>
      </w:r>
    </w:p>
    <w:p w:rsidR="00DC7472" w:rsidRDefault="00DC7472"/>
    <w:sectPr w:rsidR="00DC7472" w:rsidSect="00353212">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33831"/>
    <w:multiLevelType w:val="hybridMultilevel"/>
    <w:tmpl w:val="34040F84"/>
    <w:lvl w:ilvl="0" w:tplc="EE9689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DCB"/>
    <w:rsid w:val="00353212"/>
    <w:rsid w:val="0051663C"/>
    <w:rsid w:val="00600EAD"/>
    <w:rsid w:val="006C38AC"/>
    <w:rsid w:val="008E15DC"/>
    <w:rsid w:val="00DC7472"/>
    <w:rsid w:val="00DF3DCB"/>
    <w:rsid w:val="00FA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DCD8A218-C02B-4FE7-AB3E-41E384056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plelbcam1</dc:creator>
  <cp:keywords/>
  <dc:description/>
  <cp:lastModifiedBy>plelbcam1</cp:lastModifiedBy>
  <cp:revision>7</cp:revision>
  <dcterms:created xsi:type="dcterms:W3CDTF">2015-08-29T19:14:00Z</dcterms:created>
  <dcterms:modified xsi:type="dcterms:W3CDTF">2015-09-05T19:22:00Z</dcterms:modified>
</cp:coreProperties>
</file>